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1CD5" w14:textId="77777777" w:rsidR="00976B7E" w:rsidRDefault="00976B7E" w:rsidP="00976B7E">
      <w:pPr>
        <w:jc w:val="center"/>
      </w:pPr>
      <w:r>
        <w:t>Questions for Reflection &amp; Discussion</w:t>
      </w:r>
    </w:p>
    <w:p w14:paraId="5A4742AA" w14:textId="283C20C8" w:rsidR="00976B7E" w:rsidRDefault="00976B7E" w:rsidP="00976B7E">
      <w:pPr>
        <w:jc w:val="center"/>
      </w:pPr>
      <w:r>
        <w:t xml:space="preserve">Drawn from the </w:t>
      </w:r>
      <w:r>
        <w:t>“Advent, Abraham, and the Call to Patience</w:t>
      </w:r>
      <w:r>
        <w:t>,</w:t>
      </w:r>
      <w:r>
        <w:t>”</w:t>
      </w:r>
      <w:r>
        <w:t xml:space="preserve"> A Sermon on </w:t>
      </w:r>
      <w:r>
        <w:t xml:space="preserve">Genesis 12:1-9 </w:t>
      </w:r>
      <w:r>
        <w:t>and Misc.</w:t>
      </w:r>
    </w:p>
    <w:p w14:paraId="04D40B46" w14:textId="77777777" w:rsidR="00976B7E" w:rsidRDefault="00976B7E" w:rsidP="00976B7E">
      <w:pPr>
        <w:jc w:val="center"/>
      </w:pPr>
      <w:r>
        <w:t xml:space="preserve">Pastor Nicoletti @ </w:t>
      </w:r>
      <w:r>
        <w:t xml:space="preserve">Faith Presbyterian Church </w:t>
      </w:r>
    </w:p>
    <w:p w14:paraId="6D7BDB7F" w14:textId="00152ACB" w:rsidR="00976B7E" w:rsidRDefault="00976B7E" w:rsidP="00976B7E">
      <w:pPr>
        <w:jc w:val="center"/>
      </w:pPr>
      <w:r>
        <w:t>December 1, 2024</w:t>
      </w:r>
      <w:r>
        <w:t>.</w:t>
      </w:r>
      <w:r>
        <w:t xml:space="preserve"> Morning Service</w:t>
      </w:r>
    </w:p>
    <w:p w14:paraId="626E70C0" w14:textId="33E2BADB" w:rsidR="00883E08" w:rsidRDefault="00883E08" w:rsidP="00A90AE0">
      <w:pPr>
        <w:pStyle w:val="ListParagraph"/>
        <w:numPr>
          <w:ilvl w:val="0"/>
          <w:numId w:val="1"/>
        </w:numPr>
      </w:pPr>
      <w:r>
        <w:t xml:space="preserve">Abraham’s life was characterized by waiting. Think over your life. What have been </w:t>
      </w:r>
      <w:r w:rsidR="00595756">
        <w:t xml:space="preserve">some of </w:t>
      </w:r>
      <w:r>
        <w:t xml:space="preserve">the most </w:t>
      </w:r>
      <w:r w:rsidR="00595756">
        <w:t xml:space="preserve">memorable, </w:t>
      </w:r>
      <w:r>
        <w:t xml:space="preserve">formative, or significant experiences of waiting in your life? </w:t>
      </w:r>
    </w:p>
    <w:p w14:paraId="7CAD0518" w14:textId="1563145E" w:rsidR="00976B7E" w:rsidRDefault="00976B7E" w:rsidP="00976B7E"/>
    <w:p w14:paraId="4E101916" w14:textId="77777777" w:rsidR="00883E08" w:rsidRDefault="00883E08" w:rsidP="00976B7E"/>
    <w:p w14:paraId="4958F46C" w14:textId="77777777" w:rsidR="00A90AE0" w:rsidRDefault="00A90AE0" w:rsidP="00976B7E"/>
    <w:p w14:paraId="700CD8DC" w14:textId="77777777" w:rsidR="00A90AE0" w:rsidRDefault="00A90AE0" w:rsidP="00976B7E"/>
    <w:p w14:paraId="31F71C75" w14:textId="51595996" w:rsidR="00976B7E" w:rsidRDefault="00976B7E" w:rsidP="00A90AE0">
      <w:pPr>
        <w:pStyle w:val="ListParagraph"/>
        <w:numPr>
          <w:ilvl w:val="0"/>
          <w:numId w:val="1"/>
        </w:numPr>
      </w:pPr>
      <w:r>
        <w:t xml:space="preserve">In the sermon Pastor Steven debunked the common misconception that Advent is merely a lead up to Christmas. </w:t>
      </w:r>
      <w:r w:rsidR="00883E08">
        <w:t>What is this wider scope of Advent, and how can this inform our thinking and our celebration of this season over the next few weeks?</w:t>
      </w:r>
    </w:p>
    <w:p w14:paraId="6A1CB910" w14:textId="77777777" w:rsidR="00A90AE0" w:rsidRDefault="00A90AE0" w:rsidP="00976B7E"/>
    <w:p w14:paraId="438FE9C6" w14:textId="77777777" w:rsidR="00A90AE0" w:rsidRDefault="00A90AE0" w:rsidP="00976B7E"/>
    <w:p w14:paraId="06C5331E" w14:textId="77777777" w:rsidR="00976B7E" w:rsidRDefault="00976B7E" w:rsidP="00976B7E"/>
    <w:p w14:paraId="12D0C4DF" w14:textId="77777777" w:rsidR="00A90AE0" w:rsidRDefault="00A90AE0" w:rsidP="00976B7E"/>
    <w:p w14:paraId="6B244286" w14:textId="2DDC87E5" w:rsidR="00883E08" w:rsidRDefault="00883E08" w:rsidP="00A90AE0">
      <w:pPr>
        <w:pStyle w:val="ListParagraph"/>
        <w:numPr>
          <w:ilvl w:val="0"/>
          <w:numId w:val="1"/>
        </w:numPr>
      </w:pPr>
      <w:r>
        <w:t>In the sermon, Pastor Steven observed that “there is a tension...at the heart of Advent</w:t>
      </w:r>
      <w:r w:rsidR="00595756">
        <w:t>… His kingdom on earth is already here…but also not yet fully here.” Where do you feel this tension in your own life</w:t>
      </w:r>
      <w:r w:rsidR="00581398">
        <w:t xml:space="preserve"> and</w:t>
      </w:r>
      <w:r w:rsidR="00595756">
        <w:t xml:space="preserve"> in the world around you?</w:t>
      </w:r>
    </w:p>
    <w:p w14:paraId="6B4C5A03" w14:textId="77777777" w:rsidR="00A90AE0" w:rsidRDefault="00A90AE0" w:rsidP="00976B7E"/>
    <w:p w14:paraId="2F552F3C" w14:textId="77777777" w:rsidR="00A90AE0" w:rsidRDefault="00A90AE0" w:rsidP="00976B7E"/>
    <w:p w14:paraId="7CD939D5" w14:textId="77777777" w:rsidR="00883E08" w:rsidRDefault="00883E08" w:rsidP="00976B7E"/>
    <w:p w14:paraId="764E52F1" w14:textId="77777777" w:rsidR="00A90AE0" w:rsidRDefault="00A90AE0" w:rsidP="00976B7E"/>
    <w:p w14:paraId="326ABD7D" w14:textId="7906DDBD" w:rsidR="00935F18" w:rsidRDefault="00595756" w:rsidP="00A90AE0">
      <w:pPr>
        <w:pStyle w:val="ListParagraph"/>
        <w:numPr>
          <w:ilvl w:val="0"/>
          <w:numId w:val="1"/>
        </w:numPr>
      </w:pPr>
      <w:r>
        <w:t>In the sermon, Pastor Steven pointed out the downward spiral of impatience, doubt, despair, and cynicism. Where do we see that pattern in Abraham and Sarah’s life? Where have you seen it in your own life?</w:t>
      </w:r>
    </w:p>
    <w:p w14:paraId="2695FC98" w14:textId="77777777" w:rsidR="00595756" w:rsidRDefault="00595756"/>
    <w:p w14:paraId="4E488440" w14:textId="77777777" w:rsidR="00A90AE0" w:rsidRDefault="00A90AE0"/>
    <w:p w14:paraId="421F0383" w14:textId="77777777" w:rsidR="00A90AE0" w:rsidRDefault="00A90AE0"/>
    <w:p w14:paraId="0B08BDD8" w14:textId="2F327331" w:rsidR="00595756" w:rsidRDefault="00595756" w:rsidP="00A90AE0">
      <w:pPr>
        <w:pStyle w:val="ListParagraph"/>
        <w:numPr>
          <w:ilvl w:val="0"/>
          <w:numId w:val="1"/>
        </w:numPr>
      </w:pPr>
      <w:r>
        <w:lastRenderedPageBreak/>
        <w:t xml:space="preserve">One of the major themes of the sermon </w:t>
      </w:r>
      <w:r w:rsidR="00581398">
        <w:t>was</w:t>
      </w:r>
      <w:r>
        <w:t xml:space="preserve"> </w:t>
      </w:r>
      <w:r w:rsidR="00581398">
        <w:t xml:space="preserve">learning to trust </w:t>
      </w:r>
      <w:r>
        <w:t>the Lord’s</w:t>
      </w:r>
      <w:r w:rsidR="00581398">
        <w:t xml:space="preserve"> </w:t>
      </w:r>
      <w:r>
        <w:t xml:space="preserve">timing. Think back over your life: </w:t>
      </w:r>
      <w:r w:rsidR="00581398">
        <w:t>Talk about a time when the Lord’s timing seemed confusing at first, but, in retrospect,</w:t>
      </w:r>
      <w:r w:rsidR="00A90AE0">
        <w:t xml:space="preserve"> was a blessing.</w:t>
      </w:r>
      <w:r w:rsidR="00581398">
        <w:t xml:space="preserve"> </w:t>
      </w:r>
    </w:p>
    <w:p w14:paraId="4CFCD641" w14:textId="77777777" w:rsidR="00595756" w:rsidRDefault="00595756"/>
    <w:p w14:paraId="27C84659" w14:textId="77777777" w:rsidR="00A90AE0" w:rsidRDefault="00A90AE0"/>
    <w:p w14:paraId="26367CED" w14:textId="77777777" w:rsidR="00A90AE0" w:rsidRDefault="00A90AE0"/>
    <w:p w14:paraId="26B28608" w14:textId="77777777" w:rsidR="00A90AE0" w:rsidRDefault="00A90AE0"/>
    <w:p w14:paraId="56A1913F" w14:textId="4BFA1E0E" w:rsidR="00935F18" w:rsidRDefault="00581398" w:rsidP="00A90AE0">
      <w:pPr>
        <w:pStyle w:val="ListParagraph"/>
        <w:numPr>
          <w:ilvl w:val="0"/>
          <w:numId w:val="1"/>
        </w:numPr>
      </w:pPr>
      <w:r>
        <w:t xml:space="preserve">In the sermon, Pastor Steven described how impatience and doubt tempted Abraham and Sarah to substitute Hagar and Ishmael for Sarah and the promised son. Where </w:t>
      </w:r>
      <w:r w:rsidR="00A90AE0">
        <w:t>are you tempted to resort to shortcuts and substitutes? Where do you see these temptations for the church more broadly?</w:t>
      </w:r>
    </w:p>
    <w:p w14:paraId="54D91657" w14:textId="77777777" w:rsidR="00A90AE0" w:rsidRDefault="00A90AE0"/>
    <w:p w14:paraId="186929C7" w14:textId="77777777" w:rsidR="00A90AE0" w:rsidRDefault="00A90AE0"/>
    <w:p w14:paraId="665FDF51" w14:textId="77777777" w:rsidR="00A90AE0" w:rsidRDefault="00A90AE0"/>
    <w:p w14:paraId="6A9BCD87" w14:textId="1E3823B9" w:rsidR="00750AC8" w:rsidRDefault="00750AC8"/>
    <w:p w14:paraId="2BAF7F62" w14:textId="77777777" w:rsidR="00A90AE0" w:rsidRDefault="00A90AE0"/>
    <w:p w14:paraId="39A64B85" w14:textId="463E8424" w:rsidR="00A90AE0" w:rsidRDefault="00A90AE0" w:rsidP="00A90AE0">
      <w:pPr>
        <w:pStyle w:val="ListParagraph"/>
        <w:numPr>
          <w:ilvl w:val="0"/>
          <w:numId w:val="1"/>
        </w:numPr>
      </w:pPr>
      <w:r>
        <w:t>Think about your favorite books, movies, and heroes from history. Who, in your opinion, is a good example of patience? Explain.</w:t>
      </w:r>
    </w:p>
    <w:p w14:paraId="324CE9E8" w14:textId="77777777" w:rsidR="00A90AE0" w:rsidRDefault="00A90AE0" w:rsidP="00595756"/>
    <w:p w14:paraId="2856E3A9" w14:textId="77777777" w:rsidR="00A90AE0" w:rsidRDefault="00A90AE0" w:rsidP="00595756"/>
    <w:p w14:paraId="51A52124" w14:textId="77777777" w:rsidR="00A90AE0" w:rsidRDefault="00A90AE0" w:rsidP="00595756"/>
    <w:p w14:paraId="5319AA00" w14:textId="77777777" w:rsidR="00A90AE0" w:rsidRDefault="00A90AE0" w:rsidP="00595756"/>
    <w:p w14:paraId="67999828" w14:textId="3BAC111F" w:rsidR="00595756" w:rsidRDefault="00595756" w:rsidP="00A90AE0">
      <w:pPr>
        <w:pStyle w:val="ListParagraph"/>
        <w:numPr>
          <w:ilvl w:val="0"/>
          <w:numId w:val="1"/>
        </w:numPr>
      </w:pPr>
      <w:r>
        <w:t>Where in your life is the Lord calling you to patient faith? How</w:t>
      </w:r>
      <w:r w:rsidR="00A90AE0">
        <w:t xml:space="preserve"> can</w:t>
      </w:r>
      <w:r>
        <w:t xml:space="preserve"> others encourage and pray for you in this?  </w:t>
      </w:r>
    </w:p>
    <w:p w14:paraId="341EE36A" w14:textId="56F2F546" w:rsidR="00935F18" w:rsidRDefault="00935F18"/>
    <w:sectPr w:rsidR="00935F18" w:rsidSect="00976B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B1563"/>
    <w:multiLevelType w:val="hybridMultilevel"/>
    <w:tmpl w:val="70B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C8"/>
    <w:rsid w:val="00581398"/>
    <w:rsid w:val="00595756"/>
    <w:rsid w:val="00750AC8"/>
    <w:rsid w:val="00883E08"/>
    <w:rsid w:val="00935F18"/>
    <w:rsid w:val="00976B7E"/>
    <w:rsid w:val="00A90AE0"/>
    <w:rsid w:val="00B2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B48E"/>
  <w15:chartTrackingRefBased/>
  <w15:docId w15:val="{A4E643F1-8695-4922-8AFF-AB31866B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AC8"/>
    <w:rPr>
      <w:rFonts w:eastAsiaTheme="majorEastAsia" w:cstheme="majorBidi"/>
      <w:color w:val="272727" w:themeColor="text1" w:themeTint="D8"/>
    </w:rPr>
  </w:style>
  <w:style w:type="paragraph" w:styleId="Title">
    <w:name w:val="Title"/>
    <w:basedOn w:val="Normal"/>
    <w:next w:val="Normal"/>
    <w:link w:val="TitleChar"/>
    <w:uiPriority w:val="10"/>
    <w:qFormat/>
    <w:rsid w:val="00750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AC8"/>
    <w:pPr>
      <w:spacing w:before="160"/>
      <w:jc w:val="center"/>
    </w:pPr>
    <w:rPr>
      <w:i/>
      <w:iCs/>
      <w:color w:val="404040" w:themeColor="text1" w:themeTint="BF"/>
    </w:rPr>
  </w:style>
  <w:style w:type="character" w:customStyle="1" w:styleId="QuoteChar">
    <w:name w:val="Quote Char"/>
    <w:basedOn w:val="DefaultParagraphFont"/>
    <w:link w:val="Quote"/>
    <w:uiPriority w:val="29"/>
    <w:rsid w:val="00750AC8"/>
    <w:rPr>
      <w:i/>
      <w:iCs/>
      <w:color w:val="404040" w:themeColor="text1" w:themeTint="BF"/>
    </w:rPr>
  </w:style>
  <w:style w:type="paragraph" w:styleId="ListParagraph">
    <w:name w:val="List Paragraph"/>
    <w:basedOn w:val="Normal"/>
    <w:uiPriority w:val="34"/>
    <w:qFormat/>
    <w:rsid w:val="00750AC8"/>
    <w:pPr>
      <w:ind w:left="720"/>
      <w:contextualSpacing/>
    </w:pPr>
  </w:style>
  <w:style w:type="character" w:styleId="IntenseEmphasis">
    <w:name w:val="Intense Emphasis"/>
    <w:basedOn w:val="DefaultParagraphFont"/>
    <w:uiPriority w:val="21"/>
    <w:qFormat/>
    <w:rsid w:val="00750AC8"/>
    <w:rPr>
      <w:i/>
      <w:iCs/>
      <w:color w:val="0F4761" w:themeColor="accent1" w:themeShade="BF"/>
    </w:rPr>
  </w:style>
  <w:style w:type="paragraph" w:styleId="IntenseQuote">
    <w:name w:val="Intense Quote"/>
    <w:basedOn w:val="Normal"/>
    <w:next w:val="Normal"/>
    <w:link w:val="IntenseQuoteChar"/>
    <w:uiPriority w:val="30"/>
    <w:qFormat/>
    <w:rsid w:val="00750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AC8"/>
    <w:rPr>
      <w:i/>
      <w:iCs/>
      <w:color w:val="0F4761" w:themeColor="accent1" w:themeShade="BF"/>
    </w:rPr>
  </w:style>
  <w:style w:type="character" w:styleId="IntenseReference">
    <w:name w:val="Intense Reference"/>
    <w:basedOn w:val="DefaultParagraphFont"/>
    <w:uiPriority w:val="32"/>
    <w:qFormat/>
    <w:rsid w:val="00750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2024-12-01T03:52:00Z</dcterms:created>
  <dcterms:modified xsi:type="dcterms:W3CDTF">2024-12-01T15:26:00Z</dcterms:modified>
</cp:coreProperties>
</file>