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0204311F" w:rsidR="00AF4E2F" w:rsidRPr="008424A8" w:rsidRDefault="00AF4E2F" w:rsidP="00AF4E2F">
      <w:pPr>
        <w:ind w:left="-360" w:right="-360"/>
        <w:jc w:val="center"/>
        <w:rPr>
          <w:b/>
          <w:bCs/>
          <w:szCs w:val="24"/>
        </w:rPr>
      </w:pPr>
      <w:r w:rsidRPr="008424A8">
        <w:rPr>
          <w:b/>
          <w:bCs/>
          <w:szCs w:val="24"/>
        </w:rPr>
        <w:t>“</w:t>
      </w:r>
      <w:r w:rsidR="00BC3D8D" w:rsidRPr="008424A8">
        <w:rPr>
          <w:b/>
          <w:bCs/>
          <w:szCs w:val="24"/>
        </w:rPr>
        <w:t>Four Spiritual Laws</w:t>
      </w:r>
      <w:r w:rsidR="0085135E" w:rsidRPr="008424A8">
        <w:rPr>
          <w:b/>
          <w:bCs/>
          <w:szCs w:val="24"/>
        </w:rPr>
        <w:t xml:space="preserve">, according to </w:t>
      </w:r>
      <w:r w:rsidR="00BC3D8D" w:rsidRPr="008424A8">
        <w:rPr>
          <w:b/>
          <w:bCs/>
          <w:szCs w:val="24"/>
        </w:rPr>
        <w:t>t</w:t>
      </w:r>
      <w:r w:rsidR="00A010A5" w:rsidRPr="008424A8">
        <w:rPr>
          <w:b/>
          <w:bCs/>
          <w:szCs w:val="24"/>
        </w:rPr>
        <w:t xml:space="preserve">he </w:t>
      </w:r>
      <w:r w:rsidR="0051324F" w:rsidRPr="008424A8">
        <w:rPr>
          <w:b/>
          <w:bCs/>
          <w:szCs w:val="24"/>
        </w:rPr>
        <w:t>Cit</w:t>
      </w:r>
      <w:r w:rsidR="0085135E" w:rsidRPr="008424A8">
        <w:rPr>
          <w:b/>
          <w:bCs/>
          <w:szCs w:val="24"/>
        </w:rPr>
        <w:t>ies</w:t>
      </w:r>
      <w:r w:rsidR="0051324F" w:rsidRPr="008424A8">
        <w:rPr>
          <w:b/>
          <w:bCs/>
          <w:szCs w:val="24"/>
        </w:rPr>
        <w:t xml:space="preserve"> of Refuge</w:t>
      </w:r>
      <w:r w:rsidR="00F47095" w:rsidRPr="008424A8">
        <w:rPr>
          <w:b/>
          <w:bCs/>
          <w:szCs w:val="24"/>
        </w:rPr>
        <w:t>”</w:t>
      </w:r>
    </w:p>
    <w:p w14:paraId="61814228" w14:textId="0E68BBC6" w:rsidR="00AF4E2F" w:rsidRPr="008424A8" w:rsidRDefault="00AF4E2F" w:rsidP="00AF4E2F">
      <w:pPr>
        <w:ind w:left="-360" w:right="-360"/>
        <w:jc w:val="center"/>
        <w:rPr>
          <w:b/>
          <w:bCs/>
          <w:szCs w:val="24"/>
        </w:rPr>
      </w:pPr>
      <w:r w:rsidRPr="008424A8">
        <w:rPr>
          <w:b/>
          <w:bCs/>
          <w:szCs w:val="24"/>
        </w:rPr>
        <w:t xml:space="preserve">Deuteronomy </w:t>
      </w:r>
      <w:r w:rsidR="00374FBE" w:rsidRPr="008424A8">
        <w:rPr>
          <w:b/>
          <w:bCs/>
          <w:szCs w:val="24"/>
        </w:rPr>
        <w:t>1</w:t>
      </w:r>
      <w:r w:rsidR="0051324F" w:rsidRPr="008424A8">
        <w:rPr>
          <w:b/>
          <w:bCs/>
          <w:szCs w:val="24"/>
        </w:rPr>
        <w:t>9:1-13</w:t>
      </w:r>
    </w:p>
    <w:p w14:paraId="0F098B50" w14:textId="6C37EE31" w:rsidR="0070068A" w:rsidRPr="008424A8" w:rsidRDefault="00497173" w:rsidP="00503BA2">
      <w:pPr>
        <w:jc w:val="center"/>
        <w:rPr>
          <w:b/>
          <w:bCs/>
          <w:szCs w:val="24"/>
        </w:rPr>
      </w:pPr>
      <w:r w:rsidRPr="008424A8">
        <w:rPr>
          <w:b/>
          <w:bCs/>
          <w:szCs w:val="24"/>
        </w:rPr>
        <w:t>November 1</w:t>
      </w:r>
      <w:r w:rsidR="0051324F" w:rsidRPr="008424A8">
        <w:rPr>
          <w:b/>
          <w:bCs/>
          <w:szCs w:val="24"/>
        </w:rPr>
        <w:t>7</w:t>
      </w:r>
      <w:r w:rsidR="00A13E00" w:rsidRPr="008424A8">
        <w:rPr>
          <w:b/>
          <w:bCs/>
          <w:szCs w:val="24"/>
        </w:rPr>
        <w:t>, 2024</w:t>
      </w:r>
    </w:p>
    <w:p w14:paraId="0F360FF2" w14:textId="080D366B" w:rsidR="00840D53" w:rsidRPr="008424A8" w:rsidRDefault="00716BE2" w:rsidP="00503BA2">
      <w:pPr>
        <w:jc w:val="center"/>
        <w:rPr>
          <w:b/>
          <w:bCs/>
          <w:szCs w:val="24"/>
        </w:rPr>
      </w:pPr>
      <w:r w:rsidRPr="008424A8">
        <w:rPr>
          <w:b/>
          <w:bCs/>
          <w:szCs w:val="24"/>
        </w:rPr>
        <w:t xml:space="preserve">Faith Presbyterian Church – </w:t>
      </w:r>
      <w:r w:rsidR="002946DB" w:rsidRPr="008424A8">
        <w:rPr>
          <w:b/>
          <w:bCs/>
          <w:szCs w:val="24"/>
        </w:rPr>
        <w:t xml:space="preserve">Morning </w:t>
      </w:r>
      <w:r w:rsidRPr="008424A8">
        <w:rPr>
          <w:b/>
          <w:bCs/>
          <w:szCs w:val="24"/>
        </w:rPr>
        <w:t>Service</w:t>
      </w:r>
    </w:p>
    <w:p w14:paraId="54B46789" w14:textId="12C6FD32" w:rsidR="00AC59EB" w:rsidRPr="008424A8" w:rsidRDefault="00AC59EB" w:rsidP="003D2003">
      <w:pPr>
        <w:ind w:left="-360"/>
        <w:jc w:val="center"/>
        <w:rPr>
          <w:i/>
          <w:iCs/>
          <w:szCs w:val="24"/>
        </w:rPr>
      </w:pPr>
      <w:r w:rsidRPr="008424A8">
        <w:rPr>
          <w:i/>
          <w:iCs/>
          <w:szCs w:val="24"/>
        </w:rPr>
        <w:t>P</w:t>
      </w:r>
      <w:r w:rsidR="001231EE" w:rsidRPr="008424A8">
        <w:rPr>
          <w:i/>
          <w:iCs/>
          <w:szCs w:val="24"/>
        </w:rPr>
        <w:t>astor</w:t>
      </w:r>
      <w:r w:rsidRPr="008424A8">
        <w:rPr>
          <w:i/>
          <w:iCs/>
          <w:szCs w:val="24"/>
        </w:rPr>
        <w:t xml:space="preserve"> Nicoletti</w:t>
      </w:r>
    </w:p>
    <w:p w14:paraId="280E6526" w14:textId="6649B1BC" w:rsidR="00784E50" w:rsidRPr="008424A8" w:rsidRDefault="00784E50" w:rsidP="0039057E">
      <w:pPr>
        <w:rPr>
          <w:b/>
          <w:bCs/>
          <w:szCs w:val="24"/>
        </w:rPr>
      </w:pPr>
    </w:p>
    <w:p w14:paraId="34346652" w14:textId="77777777" w:rsidR="00770C89" w:rsidRPr="008424A8" w:rsidRDefault="00770C89" w:rsidP="0039057E">
      <w:pPr>
        <w:rPr>
          <w:b/>
          <w:bCs/>
          <w:szCs w:val="24"/>
          <w:u w:val="single"/>
        </w:rPr>
      </w:pPr>
    </w:p>
    <w:p w14:paraId="4B4B190D" w14:textId="2AA21BB1" w:rsidR="00905778" w:rsidRPr="008424A8" w:rsidRDefault="00905778" w:rsidP="00EA1FEC">
      <w:pPr>
        <w:tabs>
          <w:tab w:val="left" w:pos="3600"/>
        </w:tabs>
        <w:ind w:left="-360"/>
        <w:jc w:val="both"/>
        <w:rPr>
          <w:b/>
          <w:bCs/>
          <w:szCs w:val="24"/>
          <w:u w:val="single"/>
        </w:rPr>
      </w:pPr>
      <w:r w:rsidRPr="008424A8">
        <w:rPr>
          <w:b/>
          <w:bCs/>
          <w:szCs w:val="24"/>
          <w:u w:val="single"/>
        </w:rPr>
        <w:t>T</w:t>
      </w:r>
      <w:r w:rsidR="00193416" w:rsidRPr="008424A8">
        <w:rPr>
          <w:b/>
          <w:bCs/>
          <w:szCs w:val="24"/>
          <w:u w:val="single"/>
        </w:rPr>
        <w:t>he Reading of the Word</w:t>
      </w:r>
    </w:p>
    <w:p w14:paraId="0DCDDBC8" w14:textId="77777777" w:rsidR="00551E92" w:rsidRPr="008424A8" w:rsidRDefault="00551E92" w:rsidP="00053E28">
      <w:pPr>
        <w:jc w:val="both"/>
        <w:rPr>
          <w:szCs w:val="24"/>
        </w:rPr>
      </w:pPr>
    </w:p>
    <w:p w14:paraId="3FC1EC93" w14:textId="41DFFAC0" w:rsidR="000831E3" w:rsidRPr="008424A8" w:rsidRDefault="000A25BB" w:rsidP="00053E28">
      <w:pPr>
        <w:jc w:val="both"/>
        <w:rPr>
          <w:szCs w:val="24"/>
        </w:rPr>
      </w:pPr>
      <w:r w:rsidRPr="008424A8">
        <w:rPr>
          <w:szCs w:val="24"/>
        </w:rPr>
        <w:t xml:space="preserve">We </w:t>
      </w:r>
      <w:r w:rsidR="00390608" w:rsidRPr="008424A8">
        <w:rPr>
          <w:szCs w:val="24"/>
        </w:rPr>
        <w:t xml:space="preserve">return </w:t>
      </w:r>
      <w:r w:rsidR="00856069" w:rsidRPr="008424A8">
        <w:rPr>
          <w:szCs w:val="24"/>
        </w:rPr>
        <w:t xml:space="preserve">once </w:t>
      </w:r>
      <w:r w:rsidR="00390608" w:rsidRPr="008424A8">
        <w:rPr>
          <w:szCs w:val="24"/>
        </w:rPr>
        <w:t xml:space="preserve">again this morning to the </w:t>
      </w:r>
      <w:r w:rsidR="00A13E00" w:rsidRPr="008424A8">
        <w:rPr>
          <w:szCs w:val="24"/>
        </w:rPr>
        <w:t>Book of Deuteronomy</w:t>
      </w:r>
      <w:r w:rsidRPr="008424A8">
        <w:rPr>
          <w:szCs w:val="24"/>
        </w:rPr>
        <w:t xml:space="preserve">, </w:t>
      </w:r>
      <w:r w:rsidR="00BE0469" w:rsidRPr="008424A8">
        <w:rPr>
          <w:szCs w:val="24"/>
        </w:rPr>
        <w:t xml:space="preserve">where Moses is instructing </w:t>
      </w:r>
      <w:r w:rsidRPr="008424A8">
        <w:rPr>
          <w:szCs w:val="24"/>
        </w:rPr>
        <w:t>Israel on how they are to live as God’s people in the land</w:t>
      </w:r>
      <w:r w:rsidR="00AE7E5D" w:rsidRPr="008424A8">
        <w:rPr>
          <w:szCs w:val="24"/>
        </w:rPr>
        <w:t>,</w:t>
      </w:r>
      <w:r w:rsidR="0009658E" w:rsidRPr="008424A8">
        <w:rPr>
          <w:szCs w:val="24"/>
        </w:rPr>
        <w:t xml:space="preserve"> and we come </w:t>
      </w:r>
      <w:r w:rsidR="00242FC5" w:rsidRPr="008424A8">
        <w:rPr>
          <w:szCs w:val="24"/>
        </w:rPr>
        <w:t>now to Deuteronomy 19:1-13.</w:t>
      </w:r>
    </w:p>
    <w:p w14:paraId="39097777" w14:textId="77777777" w:rsidR="00374FBE" w:rsidRPr="008424A8" w:rsidRDefault="00374FBE" w:rsidP="00053E28">
      <w:pPr>
        <w:jc w:val="both"/>
        <w:rPr>
          <w:szCs w:val="24"/>
        </w:rPr>
      </w:pPr>
    </w:p>
    <w:p w14:paraId="0186502C" w14:textId="3DB810B1" w:rsidR="00B069F0" w:rsidRPr="008424A8" w:rsidRDefault="000831E3" w:rsidP="00730CD0">
      <w:pPr>
        <w:jc w:val="both"/>
        <w:rPr>
          <w:szCs w:val="24"/>
        </w:rPr>
      </w:pPr>
      <w:r w:rsidRPr="008424A8">
        <w:rPr>
          <w:szCs w:val="24"/>
        </w:rPr>
        <w:t>P</w:t>
      </w:r>
      <w:r w:rsidR="00DC6FB6" w:rsidRPr="008424A8">
        <w:rPr>
          <w:szCs w:val="24"/>
        </w:rPr>
        <w:t xml:space="preserve">lease </w:t>
      </w:r>
      <w:r w:rsidR="00790CA6" w:rsidRPr="008424A8">
        <w:rPr>
          <w:szCs w:val="24"/>
        </w:rPr>
        <w:t>do listen carefully, for this is God’s word for us this morning.</w:t>
      </w:r>
    </w:p>
    <w:p w14:paraId="138D6E03" w14:textId="666DC6AC" w:rsidR="00B4100A" w:rsidRPr="008424A8" w:rsidRDefault="00B4100A">
      <w:pPr>
        <w:rPr>
          <w:rFonts w:cs="Times New Roman"/>
          <w:szCs w:val="24"/>
        </w:rPr>
      </w:pPr>
    </w:p>
    <w:p w14:paraId="0C40CAAD" w14:textId="0CC242E8" w:rsidR="00261E5C" w:rsidRPr="008424A8" w:rsidRDefault="00261E5C" w:rsidP="00D215DF">
      <w:pPr>
        <w:jc w:val="both"/>
        <w:rPr>
          <w:rFonts w:cs="Times New Roman"/>
          <w:szCs w:val="24"/>
        </w:rPr>
      </w:pPr>
      <w:r w:rsidRPr="008424A8">
        <w:rPr>
          <w:rFonts w:cs="Times New Roman"/>
          <w:szCs w:val="24"/>
        </w:rPr>
        <w:t>Moses said to the people:</w:t>
      </w:r>
    </w:p>
    <w:p w14:paraId="46DF5043" w14:textId="7AD76EB9" w:rsidR="00917945" w:rsidRPr="008424A8" w:rsidRDefault="00E97EA5" w:rsidP="00917945">
      <w:pPr>
        <w:pStyle w:val="chapter-2"/>
        <w:shd w:val="clear" w:color="auto" w:fill="FFFFFF"/>
        <w:spacing w:before="0" w:beforeAutospacing="0" w:after="0" w:afterAutospacing="0"/>
        <w:ind w:firstLine="360"/>
        <w:jc w:val="both"/>
        <w:rPr>
          <w:color w:val="000000"/>
        </w:rPr>
      </w:pPr>
      <w:r w:rsidRPr="008424A8">
        <w:rPr>
          <w:rStyle w:val="text"/>
          <w:color w:val="000000"/>
          <w:vertAlign w:val="superscript"/>
        </w:rPr>
        <w:t>1</w:t>
      </w:r>
      <w:r w:rsidR="00242FC5" w:rsidRPr="008424A8">
        <w:rPr>
          <w:rStyle w:val="text"/>
          <w:color w:val="000000"/>
          <w:vertAlign w:val="superscript"/>
        </w:rPr>
        <w:t>0</w:t>
      </w:r>
      <w:r w:rsidR="00DF1CDB" w:rsidRPr="008424A8">
        <w:rPr>
          <w:rStyle w:val="text"/>
          <w:color w:val="000000"/>
          <w:vertAlign w:val="superscript"/>
        </w:rPr>
        <w:t>:</w:t>
      </w:r>
      <w:r w:rsidR="00917945" w:rsidRPr="008424A8">
        <w:rPr>
          <w:rStyle w:val="text"/>
          <w:color w:val="000000"/>
          <w:vertAlign w:val="superscript"/>
        </w:rPr>
        <w:t xml:space="preserve">1 </w:t>
      </w:r>
      <w:r w:rsidR="00917945" w:rsidRPr="008424A8">
        <w:rPr>
          <w:color w:val="000000"/>
        </w:rPr>
        <w:t>“When </w:t>
      </w:r>
      <w:r w:rsidR="001C7332" w:rsidRPr="008424A8">
        <w:rPr>
          <w:color w:val="000000"/>
        </w:rPr>
        <w:t>Yahweh</w:t>
      </w:r>
      <w:r w:rsidR="00917945" w:rsidRPr="008424A8">
        <w:rPr>
          <w:color w:val="000000"/>
        </w:rPr>
        <w:t xml:space="preserve"> your God cuts off the nations whose land </w:t>
      </w:r>
      <w:r w:rsidR="001C7332" w:rsidRPr="008424A8">
        <w:rPr>
          <w:color w:val="000000"/>
        </w:rPr>
        <w:t>Yahweh</w:t>
      </w:r>
      <w:r w:rsidR="00917945" w:rsidRPr="008424A8">
        <w:rPr>
          <w:color w:val="000000"/>
        </w:rPr>
        <w:t> your God is giving you, and you dispossess them and dwell in their cities and in their houses, </w:t>
      </w:r>
      <w:r w:rsidR="00917945" w:rsidRPr="008424A8">
        <w:rPr>
          <w:color w:val="000000"/>
          <w:vertAlign w:val="superscript"/>
        </w:rPr>
        <w:t>2 </w:t>
      </w:r>
      <w:r w:rsidR="00917945" w:rsidRPr="008424A8">
        <w:rPr>
          <w:color w:val="000000"/>
        </w:rPr>
        <w:t xml:space="preserve">you shall set apart three cities for yourselves in the land that </w:t>
      </w:r>
      <w:r w:rsidR="001C7332" w:rsidRPr="008424A8">
        <w:rPr>
          <w:color w:val="000000"/>
        </w:rPr>
        <w:t>Yahweh</w:t>
      </w:r>
      <w:r w:rsidR="00917945" w:rsidRPr="008424A8">
        <w:rPr>
          <w:color w:val="000000"/>
        </w:rPr>
        <w:t> your God is giving you to possess. </w:t>
      </w:r>
      <w:r w:rsidR="00917945" w:rsidRPr="008424A8">
        <w:rPr>
          <w:color w:val="000000"/>
          <w:vertAlign w:val="superscript"/>
        </w:rPr>
        <w:t>3 </w:t>
      </w:r>
      <w:r w:rsidR="00917945" w:rsidRPr="008424A8">
        <w:rPr>
          <w:color w:val="000000"/>
        </w:rPr>
        <w:t xml:space="preserve">You shall measure the distances and divide into three parts the area of the land that </w:t>
      </w:r>
      <w:r w:rsidR="001C7332" w:rsidRPr="008424A8">
        <w:rPr>
          <w:color w:val="000000"/>
        </w:rPr>
        <w:t>Yahweh</w:t>
      </w:r>
      <w:r w:rsidR="00917945" w:rsidRPr="008424A8">
        <w:rPr>
          <w:color w:val="000000"/>
        </w:rPr>
        <w:t> your God gives you as a possession, so that any manslayer can flee to them.</w:t>
      </w:r>
    </w:p>
    <w:p w14:paraId="0016E7E5" w14:textId="689EB24E" w:rsidR="00917945" w:rsidRPr="008424A8" w:rsidRDefault="00917945" w:rsidP="00917945">
      <w:pPr>
        <w:shd w:val="clear" w:color="auto" w:fill="FFFFFF"/>
        <w:ind w:firstLine="360"/>
        <w:jc w:val="both"/>
        <w:rPr>
          <w:rFonts w:eastAsia="Times New Roman" w:cs="Times New Roman"/>
          <w:color w:val="000000"/>
          <w:szCs w:val="24"/>
        </w:rPr>
      </w:pPr>
      <w:r w:rsidRPr="008424A8">
        <w:rPr>
          <w:rFonts w:eastAsia="Times New Roman" w:cs="Times New Roman"/>
          <w:color w:val="000000"/>
          <w:szCs w:val="24"/>
          <w:vertAlign w:val="superscript"/>
        </w:rPr>
        <w:t>4 </w:t>
      </w:r>
      <w:r w:rsidRPr="008424A8">
        <w:rPr>
          <w:rFonts w:eastAsia="Times New Roman" w:cs="Times New Roman"/>
          <w:color w:val="000000"/>
          <w:szCs w:val="24"/>
        </w:rPr>
        <w:t>“This is the provision for the manslayer, who by fleeing there may save his life. If anyone kills his neighbor unintentionally without having hated him in the past— </w:t>
      </w:r>
      <w:r w:rsidRPr="008424A8">
        <w:rPr>
          <w:rFonts w:eastAsia="Times New Roman" w:cs="Times New Roman"/>
          <w:color w:val="000000"/>
          <w:szCs w:val="24"/>
          <w:vertAlign w:val="superscript"/>
        </w:rPr>
        <w:t>5 </w:t>
      </w:r>
      <w:r w:rsidRPr="008424A8">
        <w:rPr>
          <w:rFonts w:eastAsia="Times New Roman" w:cs="Times New Roman"/>
          <w:color w:val="000000"/>
          <w:szCs w:val="24"/>
        </w:rPr>
        <w:t>as when someone goes into the forest with his neighbor to cut wood, and his hand swings the axe to cut down a tree, and the head slips from the handle and strikes his neighbor so that he dies—he may flee to one of these cities and live, </w:t>
      </w:r>
      <w:r w:rsidRPr="008424A8">
        <w:rPr>
          <w:rFonts w:eastAsia="Times New Roman" w:cs="Times New Roman"/>
          <w:color w:val="000000"/>
          <w:szCs w:val="24"/>
          <w:vertAlign w:val="superscript"/>
        </w:rPr>
        <w:t>6 </w:t>
      </w:r>
      <w:r w:rsidRPr="008424A8">
        <w:rPr>
          <w:rFonts w:eastAsia="Times New Roman" w:cs="Times New Roman"/>
          <w:color w:val="000000"/>
          <w:szCs w:val="24"/>
        </w:rPr>
        <w:t>lest the avenger of blood in hot anger pursue the manslayer and overtake him, because the way is long, and strike him fatally, though the man did not deserve to die, since he had not hated his neighbor in the past. </w:t>
      </w:r>
      <w:r w:rsidRPr="008424A8">
        <w:rPr>
          <w:rFonts w:eastAsia="Times New Roman" w:cs="Times New Roman"/>
          <w:color w:val="000000"/>
          <w:szCs w:val="24"/>
          <w:vertAlign w:val="superscript"/>
        </w:rPr>
        <w:t>7 </w:t>
      </w:r>
      <w:r w:rsidRPr="008424A8">
        <w:rPr>
          <w:rFonts w:eastAsia="Times New Roman" w:cs="Times New Roman"/>
          <w:color w:val="000000"/>
          <w:szCs w:val="24"/>
        </w:rPr>
        <w:t>Therefore I command you, You shall set apart three cities. </w:t>
      </w:r>
      <w:r w:rsidRPr="008424A8">
        <w:rPr>
          <w:rFonts w:eastAsia="Times New Roman" w:cs="Times New Roman"/>
          <w:color w:val="000000"/>
          <w:szCs w:val="24"/>
          <w:vertAlign w:val="superscript"/>
        </w:rPr>
        <w:t>8 </w:t>
      </w:r>
      <w:r w:rsidRPr="008424A8">
        <w:rPr>
          <w:rFonts w:eastAsia="Times New Roman" w:cs="Times New Roman"/>
          <w:color w:val="000000"/>
          <w:szCs w:val="24"/>
        </w:rPr>
        <w:t xml:space="preserve">And if </w:t>
      </w:r>
      <w:r w:rsidR="001C7332" w:rsidRPr="008424A8">
        <w:rPr>
          <w:rFonts w:eastAsia="Times New Roman" w:cs="Times New Roman"/>
          <w:color w:val="000000"/>
          <w:szCs w:val="24"/>
        </w:rPr>
        <w:t>Yahweh</w:t>
      </w:r>
      <w:r w:rsidRPr="008424A8">
        <w:rPr>
          <w:rFonts w:eastAsia="Times New Roman" w:cs="Times New Roman"/>
          <w:color w:val="000000"/>
          <w:szCs w:val="24"/>
        </w:rPr>
        <w:t> your God enlarges your territory, as he has sworn to your fathers, and gives you all the land that he promised to give to your fathers— </w:t>
      </w:r>
      <w:r w:rsidRPr="008424A8">
        <w:rPr>
          <w:rFonts w:eastAsia="Times New Roman" w:cs="Times New Roman"/>
          <w:color w:val="000000"/>
          <w:szCs w:val="24"/>
          <w:vertAlign w:val="superscript"/>
        </w:rPr>
        <w:t>9 </w:t>
      </w:r>
      <w:r w:rsidRPr="008424A8">
        <w:rPr>
          <w:rFonts w:eastAsia="Times New Roman" w:cs="Times New Roman"/>
          <w:color w:val="000000"/>
          <w:szCs w:val="24"/>
        </w:rPr>
        <w:t xml:space="preserve">provided you are careful to keep all this commandment, which I command you today, by loving </w:t>
      </w:r>
      <w:r w:rsidR="001C7332" w:rsidRPr="008424A8">
        <w:rPr>
          <w:rFonts w:eastAsia="Times New Roman" w:cs="Times New Roman"/>
          <w:color w:val="000000"/>
          <w:szCs w:val="24"/>
        </w:rPr>
        <w:t>Yahweh</w:t>
      </w:r>
      <w:r w:rsidRPr="008424A8">
        <w:rPr>
          <w:rFonts w:eastAsia="Times New Roman" w:cs="Times New Roman"/>
          <w:color w:val="000000"/>
          <w:szCs w:val="24"/>
        </w:rPr>
        <w:t> your God and by walking ever in his ways—then you shall add three other cities to these three, </w:t>
      </w:r>
      <w:r w:rsidRPr="008424A8">
        <w:rPr>
          <w:rFonts w:eastAsia="Times New Roman" w:cs="Times New Roman"/>
          <w:color w:val="000000"/>
          <w:szCs w:val="24"/>
          <w:vertAlign w:val="superscript"/>
        </w:rPr>
        <w:t>10 </w:t>
      </w:r>
      <w:r w:rsidRPr="008424A8">
        <w:rPr>
          <w:rFonts w:eastAsia="Times New Roman" w:cs="Times New Roman"/>
          <w:color w:val="000000"/>
          <w:szCs w:val="24"/>
        </w:rPr>
        <w:t xml:space="preserve">lest innocent blood be shed in your land that </w:t>
      </w:r>
      <w:r w:rsidR="001C7332" w:rsidRPr="008424A8">
        <w:rPr>
          <w:rFonts w:eastAsia="Times New Roman" w:cs="Times New Roman"/>
          <w:color w:val="000000"/>
          <w:szCs w:val="24"/>
        </w:rPr>
        <w:t>Yahweh</w:t>
      </w:r>
      <w:r w:rsidRPr="008424A8">
        <w:rPr>
          <w:rFonts w:eastAsia="Times New Roman" w:cs="Times New Roman"/>
          <w:color w:val="000000"/>
          <w:szCs w:val="24"/>
        </w:rPr>
        <w:t> your God is giving you for an inheritance, and so the guilt of bloodshed be upon you.</w:t>
      </w:r>
    </w:p>
    <w:p w14:paraId="09CAEF99" w14:textId="77777777" w:rsidR="00917945" w:rsidRPr="008424A8" w:rsidRDefault="00917945" w:rsidP="00917945">
      <w:pPr>
        <w:shd w:val="clear" w:color="auto" w:fill="FFFFFF"/>
        <w:ind w:firstLine="360"/>
        <w:jc w:val="both"/>
        <w:rPr>
          <w:rFonts w:eastAsia="Times New Roman" w:cs="Times New Roman"/>
          <w:color w:val="000000"/>
          <w:szCs w:val="24"/>
        </w:rPr>
      </w:pPr>
      <w:r w:rsidRPr="008424A8">
        <w:rPr>
          <w:rFonts w:eastAsia="Times New Roman" w:cs="Times New Roman"/>
          <w:color w:val="000000"/>
          <w:szCs w:val="24"/>
          <w:vertAlign w:val="superscript"/>
        </w:rPr>
        <w:t>11 </w:t>
      </w:r>
      <w:r w:rsidRPr="008424A8">
        <w:rPr>
          <w:rFonts w:eastAsia="Times New Roman" w:cs="Times New Roman"/>
          <w:color w:val="000000"/>
          <w:szCs w:val="24"/>
        </w:rPr>
        <w:t>“But if anyone hates his neighbor and lies in wait for him and attacks him and strikes him fatally so that he dies, and he flees into one of these cities, </w:t>
      </w:r>
      <w:r w:rsidRPr="008424A8">
        <w:rPr>
          <w:rFonts w:eastAsia="Times New Roman" w:cs="Times New Roman"/>
          <w:color w:val="000000"/>
          <w:szCs w:val="24"/>
          <w:vertAlign w:val="superscript"/>
        </w:rPr>
        <w:t>12 </w:t>
      </w:r>
      <w:r w:rsidRPr="008424A8">
        <w:rPr>
          <w:rFonts w:eastAsia="Times New Roman" w:cs="Times New Roman"/>
          <w:color w:val="000000"/>
          <w:szCs w:val="24"/>
        </w:rPr>
        <w:t>then the elders of his city shall send and take him from there, and hand him over to the avenger of blood, so that he may die. </w:t>
      </w:r>
      <w:r w:rsidRPr="008424A8">
        <w:rPr>
          <w:rFonts w:eastAsia="Times New Roman" w:cs="Times New Roman"/>
          <w:color w:val="000000"/>
          <w:szCs w:val="24"/>
          <w:vertAlign w:val="superscript"/>
        </w:rPr>
        <w:t>13 </w:t>
      </w:r>
      <w:r w:rsidRPr="008424A8">
        <w:rPr>
          <w:rFonts w:eastAsia="Times New Roman" w:cs="Times New Roman"/>
          <w:color w:val="000000"/>
          <w:szCs w:val="24"/>
        </w:rPr>
        <w:t>Your eye shall not pity him, but you shall purge the guilt of innocent blood from Israel, so that it may be well with you.</w:t>
      </w:r>
    </w:p>
    <w:p w14:paraId="53843DC1" w14:textId="77777777" w:rsidR="00DF1CDB" w:rsidRPr="008424A8" w:rsidRDefault="00DF1CDB" w:rsidP="00B23A55">
      <w:pPr>
        <w:pStyle w:val="chapter-2"/>
        <w:shd w:val="clear" w:color="auto" w:fill="FFFFFF"/>
        <w:spacing w:before="0" w:beforeAutospacing="0" w:after="0" w:afterAutospacing="0"/>
        <w:jc w:val="both"/>
        <w:rPr>
          <w:rStyle w:val="text"/>
          <w:color w:val="000000"/>
        </w:rPr>
      </w:pPr>
    </w:p>
    <w:p w14:paraId="67244D4B" w14:textId="7B90F77C" w:rsidR="00021B1F" w:rsidRPr="008424A8" w:rsidRDefault="00DC31ED" w:rsidP="00035780">
      <w:pPr>
        <w:jc w:val="both"/>
        <w:rPr>
          <w:rFonts w:cs="Times New Roman"/>
          <w:szCs w:val="24"/>
        </w:rPr>
      </w:pPr>
      <w:r w:rsidRPr="008424A8">
        <w:rPr>
          <w:rFonts w:cs="Times New Roman"/>
          <w:szCs w:val="24"/>
        </w:rPr>
        <w:t>This is the word of the Lord.</w:t>
      </w:r>
      <w:r w:rsidR="00D74C24" w:rsidRPr="008424A8">
        <w:rPr>
          <w:rFonts w:cs="Times New Roman"/>
          <w:szCs w:val="24"/>
        </w:rPr>
        <w:t xml:space="preserve">  (</w:t>
      </w:r>
      <w:r w:rsidR="00021B1F" w:rsidRPr="008424A8">
        <w:rPr>
          <w:rFonts w:cs="Times New Roman"/>
          <w:szCs w:val="24"/>
        </w:rPr>
        <w:t>Thanks be to God.</w:t>
      </w:r>
      <w:r w:rsidR="00D74C24" w:rsidRPr="008424A8">
        <w:rPr>
          <w:rFonts w:cs="Times New Roman"/>
          <w:szCs w:val="24"/>
        </w:rPr>
        <w:t>)</w:t>
      </w:r>
    </w:p>
    <w:p w14:paraId="6AB1CBD9" w14:textId="77777777" w:rsidR="00DC31ED" w:rsidRPr="008424A8" w:rsidRDefault="00DC31ED" w:rsidP="00F93547">
      <w:pPr>
        <w:jc w:val="both"/>
        <w:rPr>
          <w:szCs w:val="24"/>
        </w:rPr>
      </w:pPr>
    </w:p>
    <w:p w14:paraId="45AA7B11" w14:textId="7B544396" w:rsidR="00905778" w:rsidRPr="008424A8" w:rsidRDefault="00555888" w:rsidP="00F93547">
      <w:pPr>
        <w:jc w:val="both"/>
        <w:rPr>
          <w:szCs w:val="24"/>
        </w:rPr>
      </w:pPr>
      <w:r w:rsidRPr="008424A8">
        <w:rPr>
          <w:szCs w:val="24"/>
        </w:rPr>
        <w:t>“All people are like grass, and all their glory is like the flowers of the field;</w:t>
      </w:r>
      <w:r w:rsidR="00F93547" w:rsidRPr="008424A8">
        <w:rPr>
          <w:szCs w:val="24"/>
        </w:rPr>
        <w:t xml:space="preserve"> </w:t>
      </w:r>
      <w:r w:rsidRPr="008424A8">
        <w:rPr>
          <w:szCs w:val="24"/>
        </w:rPr>
        <w:t>the grass withers and the flowers fall,</w:t>
      </w:r>
      <w:r w:rsidR="00F93547" w:rsidRPr="008424A8">
        <w:rPr>
          <w:szCs w:val="24"/>
        </w:rPr>
        <w:t xml:space="preserve"> </w:t>
      </w:r>
      <w:r w:rsidRPr="008424A8">
        <w:rPr>
          <w:szCs w:val="24"/>
        </w:rPr>
        <w:t>but the word of the Lord endures forever.”</w:t>
      </w:r>
      <w:r w:rsidR="0086343B" w:rsidRPr="008424A8">
        <w:rPr>
          <w:szCs w:val="24"/>
        </w:rPr>
        <w:t xml:space="preserve"> </w:t>
      </w:r>
      <w:r w:rsidR="00716243" w:rsidRPr="008424A8">
        <w:rPr>
          <w:szCs w:val="24"/>
        </w:rPr>
        <w:t>[</w:t>
      </w:r>
      <w:r w:rsidRPr="008424A8">
        <w:rPr>
          <w:szCs w:val="24"/>
        </w:rPr>
        <w:t>1 Peter 1:24-25</w:t>
      </w:r>
      <w:r w:rsidR="00716243" w:rsidRPr="008424A8">
        <w:rPr>
          <w:szCs w:val="24"/>
        </w:rPr>
        <w:t>]</w:t>
      </w:r>
    </w:p>
    <w:p w14:paraId="38401757" w14:textId="77777777" w:rsidR="00905778" w:rsidRPr="008424A8" w:rsidRDefault="00905778" w:rsidP="004B0594">
      <w:pPr>
        <w:jc w:val="both"/>
        <w:rPr>
          <w:szCs w:val="24"/>
        </w:rPr>
      </w:pPr>
    </w:p>
    <w:p w14:paraId="61A4C755" w14:textId="41313BD1" w:rsidR="00291B36" w:rsidRPr="008424A8" w:rsidRDefault="00905778">
      <w:pPr>
        <w:rPr>
          <w:szCs w:val="24"/>
        </w:rPr>
      </w:pPr>
      <w:r w:rsidRPr="008424A8">
        <w:rPr>
          <w:szCs w:val="24"/>
        </w:rPr>
        <w:t>Let’s pray …</w:t>
      </w:r>
    </w:p>
    <w:p w14:paraId="14C2CEE8" w14:textId="77777777" w:rsidR="00BE0469" w:rsidRPr="008424A8" w:rsidRDefault="00BE0469">
      <w:pPr>
        <w:rPr>
          <w:szCs w:val="24"/>
        </w:rPr>
      </w:pPr>
    </w:p>
    <w:p w14:paraId="44E14F1D" w14:textId="33C2379E" w:rsidR="00390608" w:rsidRPr="008424A8" w:rsidRDefault="00390608">
      <w:pPr>
        <w:rPr>
          <w:b/>
          <w:bCs/>
          <w:szCs w:val="24"/>
          <w:u w:val="single"/>
        </w:rPr>
      </w:pPr>
    </w:p>
    <w:p w14:paraId="3F4CCD10" w14:textId="77777777" w:rsidR="008424A8" w:rsidRDefault="008424A8">
      <w:pPr>
        <w:rPr>
          <w:b/>
          <w:bCs/>
          <w:szCs w:val="24"/>
          <w:u w:val="single"/>
        </w:rPr>
      </w:pPr>
      <w:r>
        <w:rPr>
          <w:b/>
          <w:bCs/>
          <w:szCs w:val="24"/>
          <w:u w:val="single"/>
        </w:rPr>
        <w:br w:type="page"/>
      </w:r>
    </w:p>
    <w:p w14:paraId="150F346A" w14:textId="4AC9EB18" w:rsidR="00544140" w:rsidRPr="008424A8" w:rsidRDefault="00544140" w:rsidP="00661BB1">
      <w:pPr>
        <w:ind w:left="-360"/>
        <w:rPr>
          <w:b/>
          <w:bCs/>
          <w:szCs w:val="24"/>
          <w:u w:val="single"/>
        </w:rPr>
      </w:pPr>
      <w:r w:rsidRPr="008424A8">
        <w:rPr>
          <w:b/>
          <w:bCs/>
          <w:szCs w:val="24"/>
          <w:u w:val="single"/>
        </w:rPr>
        <w:lastRenderedPageBreak/>
        <w:t>P</w:t>
      </w:r>
      <w:r w:rsidR="00193416" w:rsidRPr="008424A8">
        <w:rPr>
          <w:b/>
          <w:bCs/>
          <w:szCs w:val="24"/>
          <w:u w:val="single"/>
        </w:rPr>
        <w:t>rayer of Illumination</w:t>
      </w:r>
    </w:p>
    <w:p w14:paraId="035A9470" w14:textId="54E32E7C" w:rsidR="00544140" w:rsidRPr="008424A8" w:rsidRDefault="00544140" w:rsidP="00910909">
      <w:pPr>
        <w:ind w:left="360" w:hanging="360"/>
        <w:jc w:val="both"/>
        <w:rPr>
          <w:szCs w:val="24"/>
        </w:rPr>
      </w:pPr>
    </w:p>
    <w:p w14:paraId="2D4A9939" w14:textId="77777777" w:rsidR="00EB52B7" w:rsidRPr="008424A8" w:rsidRDefault="00EB52B7" w:rsidP="00EB52B7">
      <w:pPr>
        <w:rPr>
          <w:szCs w:val="24"/>
        </w:rPr>
      </w:pPr>
      <w:r w:rsidRPr="008424A8">
        <w:rPr>
          <w:szCs w:val="24"/>
        </w:rPr>
        <w:t>Lord, be gracious to us, your servants,</w:t>
      </w:r>
    </w:p>
    <w:p w14:paraId="21E4FD12" w14:textId="77777777" w:rsidR="00EB52B7" w:rsidRPr="008424A8" w:rsidRDefault="00EB52B7" w:rsidP="00EB52B7">
      <w:pPr>
        <w:rPr>
          <w:szCs w:val="24"/>
        </w:rPr>
      </w:pPr>
      <w:r w:rsidRPr="008424A8">
        <w:rPr>
          <w:szCs w:val="24"/>
        </w:rPr>
        <w:t>that we may live and keep your word.</w:t>
      </w:r>
    </w:p>
    <w:p w14:paraId="68CD5B73" w14:textId="77777777" w:rsidR="00EB52B7" w:rsidRPr="008424A8" w:rsidRDefault="00EB52B7" w:rsidP="00EB52B7">
      <w:pPr>
        <w:rPr>
          <w:szCs w:val="24"/>
        </w:rPr>
      </w:pPr>
      <w:r w:rsidRPr="008424A8">
        <w:rPr>
          <w:szCs w:val="24"/>
        </w:rPr>
        <w:t>Open our eyes, that we may behold</w:t>
      </w:r>
    </w:p>
    <w:p w14:paraId="293A48A9" w14:textId="77777777" w:rsidR="00EB52B7" w:rsidRPr="008424A8" w:rsidRDefault="00EB52B7" w:rsidP="00EB52B7">
      <w:pPr>
        <w:rPr>
          <w:szCs w:val="24"/>
        </w:rPr>
      </w:pPr>
      <w:r w:rsidRPr="008424A8">
        <w:rPr>
          <w:szCs w:val="24"/>
        </w:rPr>
        <w:t>wondrous things out of your word.</w:t>
      </w:r>
    </w:p>
    <w:p w14:paraId="3C0234DD" w14:textId="77777777" w:rsidR="00EB52B7" w:rsidRPr="008424A8" w:rsidRDefault="00EB52B7" w:rsidP="00EB52B7">
      <w:pPr>
        <w:rPr>
          <w:szCs w:val="24"/>
        </w:rPr>
      </w:pPr>
      <w:r w:rsidRPr="008424A8">
        <w:rPr>
          <w:szCs w:val="24"/>
        </w:rPr>
        <w:t>Let your testimonies be our delight,</w:t>
      </w:r>
    </w:p>
    <w:p w14:paraId="3BB2E857" w14:textId="77777777" w:rsidR="00EB52B7" w:rsidRPr="008424A8" w:rsidRDefault="00EB52B7" w:rsidP="00EB52B7">
      <w:pPr>
        <w:rPr>
          <w:szCs w:val="24"/>
        </w:rPr>
      </w:pPr>
      <w:r w:rsidRPr="008424A8">
        <w:rPr>
          <w:szCs w:val="24"/>
        </w:rPr>
        <w:t>and our chief counselors.</w:t>
      </w:r>
    </w:p>
    <w:p w14:paraId="59881437" w14:textId="77777777" w:rsidR="00EB52B7" w:rsidRPr="008424A8" w:rsidRDefault="00EB52B7" w:rsidP="00EB52B7">
      <w:pPr>
        <w:rPr>
          <w:szCs w:val="24"/>
        </w:rPr>
      </w:pPr>
      <w:r w:rsidRPr="008424A8">
        <w:rPr>
          <w:szCs w:val="24"/>
        </w:rPr>
        <w:t>We ask this in Jesus’s name. Amen.</w:t>
      </w:r>
    </w:p>
    <w:p w14:paraId="547C6E2D" w14:textId="77777777" w:rsidR="00EB52B7" w:rsidRPr="008424A8" w:rsidRDefault="00EB52B7" w:rsidP="00EB52B7">
      <w:pPr>
        <w:rPr>
          <w:szCs w:val="24"/>
        </w:rPr>
      </w:pPr>
      <w:r w:rsidRPr="008424A8">
        <w:rPr>
          <w:szCs w:val="24"/>
        </w:rPr>
        <w:t>[Based on Psalm 119:17-18, 24]</w:t>
      </w:r>
    </w:p>
    <w:p w14:paraId="369754BE" w14:textId="77777777" w:rsidR="00F841F4" w:rsidRPr="008424A8" w:rsidRDefault="00F841F4" w:rsidP="004157D1">
      <w:pPr>
        <w:rPr>
          <w:szCs w:val="24"/>
        </w:rPr>
      </w:pPr>
    </w:p>
    <w:p w14:paraId="1765D849" w14:textId="77777777" w:rsidR="00D95A5B" w:rsidRPr="008424A8" w:rsidRDefault="00D95A5B" w:rsidP="004157D1">
      <w:pPr>
        <w:rPr>
          <w:szCs w:val="24"/>
        </w:rPr>
      </w:pPr>
    </w:p>
    <w:p w14:paraId="0A9185FC" w14:textId="650B35A0" w:rsidR="00B87B41" w:rsidRPr="008424A8" w:rsidRDefault="00116B8C" w:rsidP="00173EF2">
      <w:pPr>
        <w:ind w:hanging="360"/>
        <w:jc w:val="both"/>
        <w:rPr>
          <w:szCs w:val="24"/>
          <w:u w:val="single"/>
        </w:rPr>
      </w:pPr>
      <w:r w:rsidRPr="008424A8">
        <w:rPr>
          <w:b/>
          <w:bCs/>
          <w:szCs w:val="24"/>
          <w:u w:val="single"/>
        </w:rPr>
        <w:t>Introduction</w:t>
      </w:r>
    </w:p>
    <w:p w14:paraId="5488EE16" w14:textId="77777777" w:rsidR="001E1883" w:rsidRPr="008424A8" w:rsidRDefault="001E1883" w:rsidP="00F95D58">
      <w:pPr>
        <w:jc w:val="both"/>
        <w:rPr>
          <w:szCs w:val="24"/>
        </w:rPr>
      </w:pPr>
    </w:p>
    <w:p w14:paraId="41DC52AF" w14:textId="77777777" w:rsidR="00DB5C00" w:rsidRPr="008424A8" w:rsidRDefault="0011495E" w:rsidP="00F95D58">
      <w:pPr>
        <w:jc w:val="both"/>
        <w:rPr>
          <w:szCs w:val="24"/>
        </w:rPr>
      </w:pPr>
      <w:r w:rsidRPr="008424A8">
        <w:rPr>
          <w:szCs w:val="24"/>
        </w:rPr>
        <w:t>The immediate issue</w:t>
      </w:r>
      <w:r w:rsidR="00D03A11" w:rsidRPr="008424A8">
        <w:rPr>
          <w:szCs w:val="24"/>
        </w:rPr>
        <w:t>s</w:t>
      </w:r>
      <w:r w:rsidRPr="008424A8">
        <w:rPr>
          <w:szCs w:val="24"/>
        </w:rPr>
        <w:t xml:space="preserve"> addressed </w:t>
      </w:r>
      <w:r w:rsidR="00DB5C00" w:rsidRPr="008424A8">
        <w:rPr>
          <w:szCs w:val="24"/>
        </w:rPr>
        <w:t xml:space="preserve">in our passage this morning, </w:t>
      </w:r>
      <w:r w:rsidR="00D03A11" w:rsidRPr="008424A8">
        <w:rPr>
          <w:szCs w:val="24"/>
        </w:rPr>
        <w:t xml:space="preserve">are practical guidelines for Israel’s justice system. </w:t>
      </w:r>
    </w:p>
    <w:p w14:paraId="5028AE61" w14:textId="77777777" w:rsidR="00DB5C00" w:rsidRPr="008424A8" w:rsidRDefault="00DB5C00" w:rsidP="00F95D58">
      <w:pPr>
        <w:jc w:val="both"/>
        <w:rPr>
          <w:szCs w:val="24"/>
        </w:rPr>
      </w:pPr>
    </w:p>
    <w:p w14:paraId="07E4D0E8" w14:textId="5A539D34" w:rsidR="0011495E" w:rsidRPr="008424A8" w:rsidRDefault="00D03A11" w:rsidP="00F95D58">
      <w:pPr>
        <w:jc w:val="both"/>
        <w:rPr>
          <w:szCs w:val="24"/>
        </w:rPr>
      </w:pPr>
      <w:r w:rsidRPr="008424A8">
        <w:rPr>
          <w:szCs w:val="24"/>
        </w:rPr>
        <w:t xml:space="preserve">But as we look </w:t>
      </w:r>
      <w:r w:rsidR="00DB5C00" w:rsidRPr="008424A8">
        <w:rPr>
          <w:szCs w:val="24"/>
        </w:rPr>
        <w:t xml:space="preserve">more </w:t>
      </w:r>
      <w:r w:rsidRPr="008424A8">
        <w:rPr>
          <w:szCs w:val="24"/>
        </w:rPr>
        <w:t xml:space="preserve">closely at those guidelines, we soon see </w:t>
      </w:r>
      <w:r w:rsidR="00B9685C" w:rsidRPr="008424A8">
        <w:rPr>
          <w:szCs w:val="24"/>
        </w:rPr>
        <w:t>deeper spiritual truths in them</w:t>
      </w:r>
      <w:r w:rsidR="00DB5C00" w:rsidRPr="008424A8">
        <w:rPr>
          <w:szCs w:val="24"/>
        </w:rPr>
        <w:t xml:space="preserve"> as well</w:t>
      </w:r>
      <w:r w:rsidR="00B9685C" w:rsidRPr="008424A8">
        <w:rPr>
          <w:szCs w:val="24"/>
        </w:rPr>
        <w:t>. The Lord here, through Moses, gives us a series of pictures that, taken together</w:t>
      </w:r>
      <w:r w:rsidR="00ED6BAE" w:rsidRPr="008424A8">
        <w:rPr>
          <w:szCs w:val="24"/>
        </w:rPr>
        <w:t>, provide important spiritual lessons on the nature of sin and grace in the gospel.</w:t>
      </w:r>
    </w:p>
    <w:p w14:paraId="4D1D3AF4" w14:textId="77777777" w:rsidR="00ED6BAE" w:rsidRPr="008424A8" w:rsidRDefault="00ED6BAE" w:rsidP="00F95D58">
      <w:pPr>
        <w:jc w:val="both"/>
        <w:rPr>
          <w:szCs w:val="24"/>
        </w:rPr>
      </w:pPr>
    </w:p>
    <w:p w14:paraId="68298FCE" w14:textId="3098FA1C" w:rsidR="00123467" w:rsidRPr="008424A8" w:rsidRDefault="00ED6BAE" w:rsidP="00ED6BAE">
      <w:pPr>
        <w:jc w:val="both"/>
        <w:rPr>
          <w:szCs w:val="24"/>
        </w:rPr>
      </w:pPr>
      <w:r w:rsidRPr="008424A8">
        <w:rPr>
          <w:szCs w:val="24"/>
        </w:rPr>
        <w:t>And so, with that in mind, we’re going to consider four spiritual truths found in this legislation for the cit</w:t>
      </w:r>
      <w:r w:rsidR="00BC3D8D" w:rsidRPr="008424A8">
        <w:rPr>
          <w:szCs w:val="24"/>
        </w:rPr>
        <w:t>ies</w:t>
      </w:r>
      <w:r w:rsidRPr="008424A8">
        <w:rPr>
          <w:szCs w:val="24"/>
        </w:rPr>
        <w:t xml:space="preserve"> of refuge.</w:t>
      </w:r>
    </w:p>
    <w:p w14:paraId="4783738B" w14:textId="77777777" w:rsidR="00ED6BAE" w:rsidRPr="008424A8" w:rsidRDefault="00ED6BAE" w:rsidP="00ED6BAE">
      <w:pPr>
        <w:jc w:val="both"/>
        <w:rPr>
          <w:szCs w:val="24"/>
        </w:rPr>
      </w:pPr>
    </w:p>
    <w:p w14:paraId="247F842A" w14:textId="77777777" w:rsidR="00EB629F" w:rsidRPr="008424A8" w:rsidRDefault="00EB629F" w:rsidP="001A2C59">
      <w:pPr>
        <w:jc w:val="both"/>
        <w:rPr>
          <w:szCs w:val="24"/>
          <w:u w:val="single"/>
        </w:rPr>
      </w:pPr>
    </w:p>
    <w:p w14:paraId="303B7D34" w14:textId="49F74575" w:rsidR="001A2C59" w:rsidRPr="008424A8" w:rsidRDefault="001A08E4" w:rsidP="001A2C59">
      <w:pPr>
        <w:ind w:left="-360"/>
        <w:jc w:val="both"/>
        <w:rPr>
          <w:b/>
          <w:bCs/>
          <w:szCs w:val="24"/>
          <w:u w:val="single"/>
        </w:rPr>
      </w:pPr>
      <w:r w:rsidRPr="008424A8">
        <w:rPr>
          <w:b/>
          <w:bCs/>
          <w:szCs w:val="24"/>
          <w:u w:val="single"/>
        </w:rPr>
        <w:t xml:space="preserve">The </w:t>
      </w:r>
      <w:r w:rsidR="00DA01A0" w:rsidRPr="008424A8">
        <w:rPr>
          <w:b/>
          <w:bCs/>
          <w:szCs w:val="24"/>
          <w:u w:val="single"/>
        </w:rPr>
        <w:t xml:space="preserve">Cosmic Weight </w:t>
      </w:r>
      <w:r w:rsidRPr="008424A8">
        <w:rPr>
          <w:b/>
          <w:bCs/>
          <w:szCs w:val="24"/>
          <w:u w:val="single"/>
        </w:rPr>
        <w:t>of Sin Against Others</w:t>
      </w:r>
    </w:p>
    <w:p w14:paraId="753F0D5A" w14:textId="77777777" w:rsidR="001A2C59" w:rsidRPr="008424A8" w:rsidRDefault="001A2C59" w:rsidP="001A2C59">
      <w:pPr>
        <w:jc w:val="both"/>
        <w:rPr>
          <w:szCs w:val="24"/>
        </w:rPr>
      </w:pPr>
    </w:p>
    <w:p w14:paraId="3B711D3E" w14:textId="372D5048" w:rsidR="001A08E4" w:rsidRPr="008424A8" w:rsidRDefault="005417BD" w:rsidP="001A2C59">
      <w:pPr>
        <w:jc w:val="both"/>
        <w:rPr>
          <w:szCs w:val="24"/>
        </w:rPr>
      </w:pPr>
      <w:r w:rsidRPr="008424A8">
        <w:rPr>
          <w:szCs w:val="24"/>
        </w:rPr>
        <w:t xml:space="preserve">And the first spiritual truth </w:t>
      </w:r>
      <w:r w:rsidR="007E0C57" w:rsidRPr="008424A8">
        <w:rPr>
          <w:szCs w:val="24"/>
        </w:rPr>
        <w:t>we see here is the cosmic weight of sin against others.</w:t>
      </w:r>
    </w:p>
    <w:p w14:paraId="1C38D05F" w14:textId="77777777" w:rsidR="007E0C57" w:rsidRPr="008424A8" w:rsidRDefault="007E0C57" w:rsidP="001A2C59">
      <w:pPr>
        <w:jc w:val="both"/>
        <w:rPr>
          <w:szCs w:val="24"/>
        </w:rPr>
      </w:pPr>
    </w:p>
    <w:p w14:paraId="3CF74636" w14:textId="2B1A5449" w:rsidR="007E0C57" w:rsidRPr="008424A8" w:rsidRDefault="007E0C57" w:rsidP="001A2C59">
      <w:pPr>
        <w:jc w:val="both"/>
        <w:rPr>
          <w:szCs w:val="24"/>
        </w:rPr>
      </w:pPr>
      <w:r w:rsidRPr="008424A8">
        <w:rPr>
          <w:szCs w:val="24"/>
        </w:rPr>
        <w:t>And this finds its strongest manifestation in the sin of murder.</w:t>
      </w:r>
    </w:p>
    <w:p w14:paraId="6DD577D1" w14:textId="77777777" w:rsidR="004242F6" w:rsidRPr="008424A8" w:rsidRDefault="004242F6" w:rsidP="001A2C59">
      <w:pPr>
        <w:jc w:val="both"/>
        <w:rPr>
          <w:szCs w:val="24"/>
        </w:rPr>
      </w:pPr>
    </w:p>
    <w:p w14:paraId="2A5A58EE" w14:textId="25FBD34A" w:rsidR="004242F6" w:rsidRPr="008424A8" w:rsidRDefault="005901FB" w:rsidP="001A2C59">
      <w:pPr>
        <w:jc w:val="both"/>
        <w:rPr>
          <w:szCs w:val="24"/>
        </w:rPr>
      </w:pPr>
      <w:r w:rsidRPr="008424A8">
        <w:rPr>
          <w:szCs w:val="24"/>
        </w:rPr>
        <w:t>In verses 11 through 13 we read of how someone guilty of intentional murder was to be put to death</w:t>
      </w:r>
      <w:r w:rsidR="00780CA4" w:rsidRPr="008424A8">
        <w:rPr>
          <w:szCs w:val="24"/>
        </w:rPr>
        <w:t xml:space="preserve"> for that sin. “Your eye shall not pity him,” Moses says, “but you shall purge the guilt </w:t>
      </w:r>
      <w:r w:rsidR="00A20A04" w:rsidRPr="008424A8">
        <w:rPr>
          <w:szCs w:val="24"/>
        </w:rPr>
        <w:t>of innocent blood from Israel, so that it may be well with you.</w:t>
      </w:r>
      <w:r w:rsidR="00884F52" w:rsidRPr="008424A8">
        <w:rPr>
          <w:szCs w:val="24"/>
        </w:rPr>
        <w:t>”</w:t>
      </w:r>
    </w:p>
    <w:p w14:paraId="4AACAE01" w14:textId="77777777" w:rsidR="00A20A04" w:rsidRPr="008424A8" w:rsidRDefault="00A20A04" w:rsidP="001A2C59">
      <w:pPr>
        <w:jc w:val="both"/>
        <w:rPr>
          <w:szCs w:val="24"/>
        </w:rPr>
      </w:pPr>
    </w:p>
    <w:p w14:paraId="4BE6C56D" w14:textId="096ADE35" w:rsidR="00A20A04" w:rsidRPr="008424A8" w:rsidRDefault="00A20A04" w:rsidP="001A2C59">
      <w:pPr>
        <w:jc w:val="both"/>
        <w:rPr>
          <w:szCs w:val="24"/>
        </w:rPr>
      </w:pPr>
      <w:r w:rsidRPr="008424A8">
        <w:rPr>
          <w:szCs w:val="24"/>
        </w:rPr>
        <w:t xml:space="preserve">That sentence may be jarring for some modern readers, but </w:t>
      </w:r>
      <w:r w:rsidR="004675BD" w:rsidRPr="008424A8">
        <w:rPr>
          <w:szCs w:val="24"/>
        </w:rPr>
        <w:t>one of the central points we should be taking away from it is that God cares deeply about human life, and he takes our sins against other people very seriously. There is a cosmic weight to our sins against others.</w:t>
      </w:r>
    </w:p>
    <w:p w14:paraId="2A4DEDA4" w14:textId="77777777" w:rsidR="00884F52" w:rsidRPr="008424A8" w:rsidRDefault="00884F52" w:rsidP="001A2C59">
      <w:pPr>
        <w:jc w:val="both"/>
        <w:rPr>
          <w:szCs w:val="24"/>
        </w:rPr>
      </w:pPr>
    </w:p>
    <w:p w14:paraId="104A3549" w14:textId="6E5CFF62" w:rsidR="00884F52" w:rsidRPr="008424A8" w:rsidRDefault="00884F52" w:rsidP="001A2C59">
      <w:pPr>
        <w:jc w:val="both"/>
        <w:rPr>
          <w:szCs w:val="24"/>
        </w:rPr>
      </w:pPr>
      <w:r w:rsidRPr="008424A8">
        <w:rPr>
          <w:szCs w:val="24"/>
        </w:rPr>
        <w:t xml:space="preserve">And </w:t>
      </w:r>
      <w:r w:rsidR="006F45BD" w:rsidRPr="008424A8">
        <w:rPr>
          <w:szCs w:val="24"/>
        </w:rPr>
        <w:t>God</w:t>
      </w:r>
      <w:r w:rsidRPr="008424A8">
        <w:rPr>
          <w:szCs w:val="24"/>
        </w:rPr>
        <w:t xml:space="preserve"> cares about this both because he is a God of compassion, who cares deeply </w:t>
      </w:r>
      <w:r w:rsidR="00381464" w:rsidRPr="008424A8">
        <w:rPr>
          <w:szCs w:val="24"/>
        </w:rPr>
        <w:t>about the welfare of his creatures</w:t>
      </w:r>
      <w:r w:rsidRPr="008424A8">
        <w:rPr>
          <w:szCs w:val="24"/>
        </w:rPr>
        <w:t>, and also because he has created every human being in his image, and a sin against them is therefore also a sin against him.</w:t>
      </w:r>
    </w:p>
    <w:p w14:paraId="5EFD6C2E" w14:textId="77777777" w:rsidR="00884F52" w:rsidRPr="008424A8" w:rsidRDefault="00884F52" w:rsidP="001A2C59">
      <w:pPr>
        <w:jc w:val="both"/>
        <w:rPr>
          <w:szCs w:val="24"/>
        </w:rPr>
      </w:pPr>
    </w:p>
    <w:p w14:paraId="54844C49" w14:textId="0D70936E" w:rsidR="002C68B4" w:rsidRPr="008424A8" w:rsidRDefault="00884F52" w:rsidP="001A2C59">
      <w:pPr>
        <w:jc w:val="both"/>
        <w:rPr>
          <w:szCs w:val="24"/>
        </w:rPr>
      </w:pPr>
      <w:r w:rsidRPr="008424A8">
        <w:rPr>
          <w:szCs w:val="24"/>
        </w:rPr>
        <w:t xml:space="preserve">And while most people would say they agree that </w:t>
      </w:r>
      <w:r w:rsidR="002C68B4" w:rsidRPr="008424A8">
        <w:rPr>
          <w:szCs w:val="24"/>
        </w:rPr>
        <w:t>other people</w:t>
      </w:r>
      <w:r w:rsidR="00EF6E49" w:rsidRPr="008424A8">
        <w:rPr>
          <w:szCs w:val="24"/>
        </w:rPr>
        <w:t>’s lives</w:t>
      </w:r>
      <w:r w:rsidR="002C68B4" w:rsidRPr="008424A8">
        <w:rPr>
          <w:szCs w:val="24"/>
        </w:rPr>
        <w:t xml:space="preserve"> should be treated with dignity and respect … most people also have a </w:t>
      </w:r>
      <w:r w:rsidR="00B1324B" w:rsidRPr="008424A8">
        <w:rPr>
          <w:szCs w:val="24"/>
        </w:rPr>
        <w:t xml:space="preserve">tendency to quietly carve out exceptions. </w:t>
      </w:r>
    </w:p>
    <w:p w14:paraId="35A59561" w14:textId="77777777" w:rsidR="002C68B4" w:rsidRPr="008424A8" w:rsidRDefault="002C68B4" w:rsidP="001A2C59">
      <w:pPr>
        <w:jc w:val="both"/>
        <w:rPr>
          <w:szCs w:val="24"/>
        </w:rPr>
      </w:pPr>
    </w:p>
    <w:p w14:paraId="6E8A4104" w14:textId="3B41C536" w:rsidR="00B1324B" w:rsidRPr="008424A8" w:rsidRDefault="002C68B4" w:rsidP="001A2C59">
      <w:pPr>
        <w:jc w:val="both"/>
        <w:rPr>
          <w:szCs w:val="24"/>
        </w:rPr>
      </w:pPr>
      <w:r w:rsidRPr="008424A8">
        <w:rPr>
          <w:szCs w:val="24"/>
        </w:rPr>
        <w:lastRenderedPageBreak/>
        <w:t xml:space="preserve">Sometimes we do this with individuals we don’t particularly like, or that we find particularly difficult </w:t>
      </w:r>
      <w:r w:rsidR="00E65DC1" w:rsidRPr="008424A8">
        <w:rPr>
          <w:szCs w:val="24"/>
        </w:rPr>
        <w:t>–</w:t>
      </w:r>
      <w:r w:rsidRPr="008424A8">
        <w:rPr>
          <w:szCs w:val="24"/>
        </w:rPr>
        <w:t xml:space="preserve"> </w:t>
      </w:r>
      <w:r w:rsidR="00E65DC1" w:rsidRPr="008424A8">
        <w:rPr>
          <w:szCs w:val="24"/>
        </w:rPr>
        <w:t xml:space="preserve">we </w:t>
      </w:r>
      <w:r w:rsidR="00114CAD" w:rsidRPr="008424A8">
        <w:rPr>
          <w:szCs w:val="24"/>
        </w:rPr>
        <w:t>quietly remove our own sense of obligation towards treating them with dignity and respect.</w:t>
      </w:r>
    </w:p>
    <w:p w14:paraId="16332A25" w14:textId="77777777" w:rsidR="00114CAD" w:rsidRPr="008424A8" w:rsidRDefault="00114CAD" w:rsidP="001A2C59">
      <w:pPr>
        <w:jc w:val="both"/>
        <w:rPr>
          <w:szCs w:val="24"/>
        </w:rPr>
      </w:pPr>
    </w:p>
    <w:p w14:paraId="30C80252" w14:textId="7A054A87" w:rsidR="00114CAD" w:rsidRPr="008424A8" w:rsidRDefault="00114CAD" w:rsidP="001A2C59">
      <w:pPr>
        <w:jc w:val="both"/>
        <w:rPr>
          <w:szCs w:val="24"/>
        </w:rPr>
      </w:pPr>
      <w:r w:rsidRPr="008424A8">
        <w:rPr>
          <w:szCs w:val="24"/>
        </w:rPr>
        <w:t xml:space="preserve">But then we also can do this with whole groups of people – quietly stripping them of their personhood, and maybe even making peace with their being </w:t>
      </w:r>
      <w:r w:rsidR="00835F1F" w:rsidRPr="008424A8">
        <w:rPr>
          <w:szCs w:val="24"/>
        </w:rPr>
        <w:t>harmed, abused, or even killed by others</w:t>
      </w:r>
      <w:r w:rsidR="00E65DC1" w:rsidRPr="008424A8">
        <w:rPr>
          <w:szCs w:val="24"/>
        </w:rPr>
        <w:t xml:space="preserve">. </w:t>
      </w:r>
      <w:r w:rsidR="00CD14A1" w:rsidRPr="008424A8">
        <w:rPr>
          <w:szCs w:val="24"/>
        </w:rPr>
        <w:t xml:space="preserve">We might quietly make </w:t>
      </w:r>
      <w:r w:rsidR="000601F7" w:rsidRPr="008424A8">
        <w:rPr>
          <w:szCs w:val="24"/>
        </w:rPr>
        <w:t xml:space="preserve">such </w:t>
      </w:r>
      <w:r w:rsidR="00CD14A1" w:rsidRPr="008424A8">
        <w:rPr>
          <w:szCs w:val="24"/>
        </w:rPr>
        <w:t xml:space="preserve">exceptions when it comes to </w:t>
      </w:r>
      <w:r w:rsidR="00835F1F" w:rsidRPr="008424A8">
        <w:rPr>
          <w:szCs w:val="24"/>
        </w:rPr>
        <w:t xml:space="preserve">people </w:t>
      </w:r>
      <w:r w:rsidR="00CD14A1" w:rsidRPr="008424A8">
        <w:rPr>
          <w:szCs w:val="24"/>
        </w:rPr>
        <w:t xml:space="preserve">from a </w:t>
      </w:r>
      <w:r w:rsidR="000601F7" w:rsidRPr="008424A8">
        <w:rPr>
          <w:szCs w:val="24"/>
        </w:rPr>
        <w:t>different</w:t>
      </w:r>
      <w:r w:rsidR="00CD14A1" w:rsidRPr="008424A8">
        <w:rPr>
          <w:szCs w:val="24"/>
        </w:rPr>
        <w:t xml:space="preserve"> nation</w:t>
      </w:r>
      <w:r w:rsidR="00835F1F" w:rsidRPr="008424A8">
        <w:rPr>
          <w:szCs w:val="24"/>
        </w:rPr>
        <w:t xml:space="preserve">, </w:t>
      </w:r>
      <w:r w:rsidR="00CD14A1" w:rsidRPr="008424A8">
        <w:rPr>
          <w:szCs w:val="24"/>
        </w:rPr>
        <w:t xml:space="preserve">or </w:t>
      </w:r>
      <w:r w:rsidR="00835F1F" w:rsidRPr="008424A8">
        <w:rPr>
          <w:szCs w:val="24"/>
        </w:rPr>
        <w:t xml:space="preserve">of a different race, </w:t>
      </w:r>
      <w:r w:rsidR="00CD14A1" w:rsidRPr="008424A8">
        <w:rPr>
          <w:szCs w:val="24"/>
        </w:rPr>
        <w:t xml:space="preserve">or </w:t>
      </w:r>
      <w:r w:rsidR="00835F1F" w:rsidRPr="008424A8">
        <w:rPr>
          <w:szCs w:val="24"/>
        </w:rPr>
        <w:t>the opposite gender,</w:t>
      </w:r>
      <w:r w:rsidR="00CD14A1" w:rsidRPr="008424A8">
        <w:rPr>
          <w:szCs w:val="24"/>
        </w:rPr>
        <w:t xml:space="preserve"> or</w:t>
      </w:r>
      <w:r w:rsidR="00835F1F" w:rsidRPr="008424A8">
        <w:rPr>
          <w:szCs w:val="24"/>
        </w:rPr>
        <w:t xml:space="preserve"> the elderly, </w:t>
      </w:r>
      <w:r w:rsidR="00EB0E95" w:rsidRPr="008424A8">
        <w:rPr>
          <w:szCs w:val="24"/>
        </w:rPr>
        <w:t xml:space="preserve">or </w:t>
      </w:r>
      <w:r w:rsidR="00835F1F" w:rsidRPr="008424A8">
        <w:rPr>
          <w:szCs w:val="24"/>
        </w:rPr>
        <w:t xml:space="preserve">the unborn, </w:t>
      </w:r>
      <w:r w:rsidR="00EB0E95" w:rsidRPr="008424A8">
        <w:rPr>
          <w:szCs w:val="24"/>
        </w:rPr>
        <w:t xml:space="preserve">or </w:t>
      </w:r>
      <w:r w:rsidR="00835F1F" w:rsidRPr="008424A8">
        <w:rPr>
          <w:szCs w:val="24"/>
        </w:rPr>
        <w:t>the disabled, or someone else. It is all t</w:t>
      </w:r>
      <w:r w:rsidR="00EB0E95" w:rsidRPr="008424A8">
        <w:rPr>
          <w:szCs w:val="24"/>
        </w:rPr>
        <w:t>o</w:t>
      </w:r>
      <w:r w:rsidR="00835F1F" w:rsidRPr="008424A8">
        <w:rPr>
          <w:szCs w:val="24"/>
        </w:rPr>
        <w:t>o common of a tendency</w:t>
      </w:r>
      <w:r w:rsidR="00EB0E95" w:rsidRPr="008424A8">
        <w:rPr>
          <w:szCs w:val="24"/>
        </w:rPr>
        <w:t xml:space="preserve"> for cultures and subcultures to make such exceptions</w:t>
      </w:r>
      <w:r w:rsidR="00835F1F" w:rsidRPr="008424A8">
        <w:rPr>
          <w:szCs w:val="24"/>
        </w:rPr>
        <w:t>.</w:t>
      </w:r>
    </w:p>
    <w:p w14:paraId="288949B1" w14:textId="75D764B6" w:rsidR="00835F1F" w:rsidRPr="008424A8" w:rsidRDefault="006F6460" w:rsidP="001A2C59">
      <w:pPr>
        <w:jc w:val="both"/>
        <w:rPr>
          <w:szCs w:val="24"/>
        </w:rPr>
      </w:pPr>
      <w:r w:rsidRPr="008424A8">
        <w:rPr>
          <w:szCs w:val="24"/>
        </w:rPr>
        <w:tab/>
      </w:r>
    </w:p>
    <w:p w14:paraId="7392074D" w14:textId="1E0C7025" w:rsidR="00835F1F" w:rsidRPr="008424A8" w:rsidRDefault="00835F1F" w:rsidP="001A2C59">
      <w:pPr>
        <w:jc w:val="both"/>
        <w:rPr>
          <w:szCs w:val="24"/>
        </w:rPr>
      </w:pPr>
      <w:r w:rsidRPr="008424A8">
        <w:rPr>
          <w:szCs w:val="24"/>
        </w:rPr>
        <w:t>But th</w:t>
      </w:r>
      <w:r w:rsidR="00EB0E95" w:rsidRPr="008424A8">
        <w:rPr>
          <w:szCs w:val="24"/>
        </w:rPr>
        <w:t>e</w:t>
      </w:r>
      <w:r w:rsidRPr="008424A8">
        <w:rPr>
          <w:szCs w:val="24"/>
        </w:rPr>
        <w:t xml:space="preserve"> command </w:t>
      </w:r>
      <w:r w:rsidR="00EB0E95" w:rsidRPr="008424A8">
        <w:rPr>
          <w:szCs w:val="24"/>
        </w:rPr>
        <w:t>we have here</w:t>
      </w:r>
      <w:r w:rsidRPr="008424A8">
        <w:rPr>
          <w:szCs w:val="24"/>
        </w:rPr>
        <w:t xml:space="preserve"> is noteworthy, because it makes no exceptions. God gave Israel a universal command to respect and protect </w:t>
      </w:r>
      <w:r w:rsidR="0098016C" w:rsidRPr="008424A8">
        <w:rPr>
          <w:szCs w:val="24"/>
        </w:rPr>
        <w:t xml:space="preserve">innocent </w:t>
      </w:r>
      <w:r w:rsidRPr="008424A8">
        <w:rPr>
          <w:szCs w:val="24"/>
        </w:rPr>
        <w:t>human life, with n</w:t>
      </w:r>
      <w:r w:rsidR="007752EE" w:rsidRPr="008424A8">
        <w:rPr>
          <w:szCs w:val="24"/>
        </w:rPr>
        <w:t>o exceptions.</w:t>
      </w:r>
      <w:r w:rsidR="0098016C" w:rsidRPr="008424A8">
        <w:rPr>
          <w:szCs w:val="24"/>
        </w:rPr>
        <w:t xml:space="preserve"> </w:t>
      </w:r>
    </w:p>
    <w:p w14:paraId="47FD3222" w14:textId="633F820A" w:rsidR="007752EE" w:rsidRPr="008424A8" w:rsidRDefault="006F6460" w:rsidP="001A2C59">
      <w:pPr>
        <w:jc w:val="both"/>
        <w:rPr>
          <w:szCs w:val="24"/>
        </w:rPr>
      </w:pPr>
      <w:r w:rsidRPr="008424A8">
        <w:rPr>
          <w:szCs w:val="24"/>
        </w:rPr>
        <w:tab/>
      </w:r>
    </w:p>
    <w:p w14:paraId="5A44CE4F" w14:textId="77777777" w:rsidR="00364209" w:rsidRPr="008424A8" w:rsidRDefault="007752EE" w:rsidP="001A2C59">
      <w:pPr>
        <w:jc w:val="both"/>
        <w:rPr>
          <w:szCs w:val="24"/>
        </w:rPr>
      </w:pPr>
      <w:r w:rsidRPr="008424A8">
        <w:rPr>
          <w:szCs w:val="24"/>
        </w:rPr>
        <w:t xml:space="preserve">And Jesus made it clear that this command not to murder contained much more than just a prohibition against the taking of life. </w:t>
      </w:r>
    </w:p>
    <w:p w14:paraId="7B9FEA70" w14:textId="77777777" w:rsidR="00364209" w:rsidRPr="008424A8" w:rsidRDefault="00364209" w:rsidP="001A2C59">
      <w:pPr>
        <w:jc w:val="both"/>
        <w:rPr>
          <w:szCs w:val="24"/>
        </w:rPr>
      </w:pPr>
    </w:p>
    <w:p w14:paraId="35783BFF" w14:textId="0F82349B" w:rsidR="0043528D" w:rsidRPr="008424A8" w:rsidRDefault="007752EE" w:rsidP="001A2C59">
      <w:pPr>
        <w:jc w:val="both"/>
        <w:rPr>
          <w:szCs w:val="24"/>
        </w:rPr>
      </w:pPr>
      <w:r w:rsidRPr="008424A8">
        <w:rPr>
          <w:szCs w:val="24"/>
        </w:rPr>
        <w:t xml:space="preserve">Interpreting the </w:t>
      </w:r>
      <w:r w:rsidR="006F6460" w:rsidRPr="008424A8">
        <w:rPr>
          <w:szCs w:val="24"/>
        </w:rPr>
        <w:t>true</w:t>
      </w:r>
      <w:r w:rsidRPr="008424A8">
        <w:rPr>
          <w:szCs w:val="24"/>
        </w:rPr>
        <w:t xml:space="preserve"> meaning of this law for us, Jesus said:</w:t>
      </w:r>
    </w:p>
    <w:p w14:paraId="1D8A2337" w14:textId="03D37F04" w:rsidR="007752EE" w:rsidRPr="008424A8" w:rsidRDefault="006E2EAE" w:rsidP="0043528D">
      <w:pPr>
        <w:ind w:firstLine="360"/>
        <w:jc w:val="both"/>
        <w:rPr>
          <w:szCs w:val="24"/>
        </w:rPr>
      </w:pPr>
      <w:r w:rsidRPr="008424A8">
        <w:rPr>
          <w:szCs w:val="24"/>
        </w:rPr>
        <w:t xml:space="preserve">“You have heard that it was said to those of old, ‘You shall not murder; and whoever murders will be liable to judgment.’ But I say to you that everyone who is angry with his brother will be liable to judgment; whoever insults his brother will be liable to the council; and whoever says, ‘You fool!’ will be liable to the hell of fire.” </w:t>
      </w:r>
      <w:r w:rsidR="0043528D" w:rsidRPr="008424A8">
        <w:rPr>
          <w:szCs w:val="24"/>
        </w:rPr>
        <w:t>[Matthew 5:21-22]</w:t>
      </w:r>
    </w:p>
    <w:p w14:paraId="58679B31" w14:textId="77777777" w:rsidR="007752EE" w:rsidRPr="008424A8" w:rsidRDefault="007752EE" w:rsidP="001A2C59">
      <w:pPr>
        <w:jc w:val="both"/>
        <w:rPr>
          <w:szCs w:val="24"/>
        </w:rPr>
      </w:pPr>
    </w:p>
    <w:p w14:paraId="7D9CD8D5" w14:textId="74998F7B" w:rsidR="007752EE" w:rsidRPr="008424A8" w:rsidRDefault="006F6460" w:rsidP="001A2C59">
      <w:pPr>
        <w:jc w:val="both"/>
        <w:rPr>
          <w:szCs w:val="24"/>
        </w:rPr>
      </w:pPr>
      <w:r w:rsidRPr="008424A8">
        <w:rPr>
          <w:szCs w:val="24"/>
        </w:rPr>
        <w:t>Jesus reminds us here that t</w:t>
      </w:r>
      <w:r w:rsidR="007752EE" w:rsidRPr="008424A8">
        <w:rPr>
          <w:szCs w:val="24"/>
        </w:rPr>
        <w:t xml:space="preserve">here is a cosmic weight to </w:t>
      </w:r>
      <w:r w:rsidRPr="008424A8">
        <w:rPr>
          <w:szCs w:val="24"/>
        </w:rPr>
        <w:t xml:space="preserve">all </w:t>
      </w:r>
      <w:r w:rsidR="007752EE" w:rsidRPr="008424A8">
        <w:rPr>
          <w:szCs w:val="24"/>
        </w:rPr>
        <w:t>our sins against other people. That</w:t>
      </w:r>
      <w:r w:rsidR="00EC0535" w:rsidRPr="008424A8">
        <w:rPr>
          <w:szCs w:val="24"/>
        </w:rPr>
        <w:t>’</w:t>
      </w:r>
      <w:r w:rsidR="007752EE" w:rsidRPr="008424A8">
        <w:rPr>
          <w:szCs w:val="24"/>
        </w:rPr>
        <w:t>s the first thing that should strike us here in this text – the first spiritual truth we see portrayed in these laws.</w:t>
      </w:r>
    </w:p>
    <w:p w14:paraId="1B3A31EB" w14:textId="77777777" w:rsidR="00117E58" w:rsidRPr="008424A8" w:rsidRDefault="00117E58" w:rsidP="001A2C59">
      <w:pPr>
        <w:jc w:val="both"/>
        <w:rPr>
          <w:szCs w:val="24"/>
        </w:rPr>
      </w:pPr>
    </w:p>
    <w:p w14:paraId="1820D1A5" w14:textId="1D2154E9" w:rsidR="00364209" w:rsidRPr="008424A8" w:rsidRDefault="00364209" w:rsidP="001A2C59">
      <w:pPr>
        <w:jc w:val="both"/>
        <w:rPr>
          <w:szCs w:val="24"/>
        </w:rPr>
      </w:pPr>
      <w:r w:rsidRPr="008424A8">
        <w:rPr>
          <w:szCs w:val="24"/>
        </w:rPr>
        <w:t xml:space="preserve">And we should feel that weight. </w:t>
      </w:r>
      <w:r w:rsidR="000430B7" w:rsidRPr="008424A8">
        <w:rPr>
          <w:szCs w:val="24"/>
        </w:rPr>
        <w:t xml:space="preserve">Brushing aside the silly exceptions and excuses we so often make, we should consider our own tendency to insult … to hate … </w:t>
      </w:r>
      <w:r w:rsidR="00F365F2" w:rsidRPr="008424A8">
        <w:rPr>
          <w:szCs w:val="24"/>
        </w:rPr>
        <w:t xml:space="preserve">to demean … </w:t>
      </w:r>
      <w:r w:rsidR="000430B7" w:rsidRPr="008424A8">
        <w:rPr>
          <w:szCs w:val="24"/>
        </w:rPr>
        <w:t xml:space="preserve">to </w:t>
      </w:r>
      <w:r w:rsidR="00B0416D" w:rsidRPr="008424A8">
        <w:rPr>
          <w:szCs w:val="24"/>
        </w:rPr>
        <w:t xml:space="preserve">degrade </w:t>
      </w:r>
      <w:r w:rsidR="00F365F2" w:rsidRPr="008424A8">
        <w:rPr>
          <w:szCs w:val="24"/>
        </w:rPr>
        <w:t>… to harm other people.</w:t>
      </w:r>
    </w:p>
    <w:p w14:paraId="236A1039" w14:textId="5774517E" w:rsidR="00364209" w:rsidRPr="008424A8" w:rsidRDefault="00FA73F9" w:rsidP="001A2C59">
      <w:pPr>
        <w:jc w:val="both"/>
        <w:rPr>
          <w:szCs w:val="24"/>
        </w:rPr>
      </w:pPr>
      <w:r w:rsidRPr="008424A8">
        <w:rPr>
          <w:szCs w:val="24"/>
        </w:rPr>
        <w:tab/>
      </w:r>
    </w:p>
    <w:p w14:paraId="3E0EE9CF" w14:textId="3CADCC82" w:rsidR="005B5B8C" w:rsidRPr="008424A8" w:rsidRDefault="00F365F2" w:rsidP="001A2C59">
      <w:pPr>
        <w:jc w:val="both"/>
        <w:rPr>
          <w:szCs w:val="24"/>
        </w:rPr>
      </w:pPr>
      <w:r w:rsidRPr="008424A8">
        <w:rPr>
          <w:szCs w:val="24"/>
        </w:rPr>
        <w:t>T</w:t>
      </w:r>
      <w:r w:rsidR="005B5B8C" w:rsidRPr="008424A8">
        <w:rPr>
          <w:szCs w:val="24"/>
        </w:rPr>
        <w:t xml:space="preserve">he first thing our text urges us to see is that there is a cosmic weight to those sins – both as sins against those particular people, and </w:t>
      </w:r>
      <w:r w:rsidR="00AA7CF1" w:rsidRPr="008424A8">
        <w:rPr>
          <w:szCs w:val="24"/>
        </w:rPr>
        <w:t xml:space="preserve">then </w:t>
      </w:r>
      <w:r w:rsidR="005B5B8C" w:rsidRPr="008424A8">
        <w:rPr>
          <w:szCs w:val="24"/>
        </w:rPr>
        <w:t xml:space="preserve">also as sin against the God who made them, who loves them, </w:t>
      </w:r>
      <w:r w:rsidR="008D4A37" w:rsidRPr="008424A8">
        <w:rPr>
          <w:szCs w:val="24"/>
        </w:rPr>
        <w:t xml:space="preserve">and </w:t>
      </w:r>
      <w:r w:rsidR="005B5B8C" w:rsidRPr="008424A8">
        <w:rPr>
          <w:szCs w:val="24"/>
        </w:rPr>
        <w:t>who placed his image on them.</w:t>
      </w:r>
    </w:p>
    <w:p w14:paraId="44D94FFE" w14:textId="77777777" w:rsidR="00B219E4" w:rsidRPr="008424A8" w:rsidRDefault="00B219E4" w:rsidP="001A2C59">
      <w:pPr>
        <w:jc w:val="both"/>
        <w:rPr>
          <w:szCs w:val="24"/>
        </w:rPr>
      </w:pPr>
    </w:p>
    <w:p w14:paraId="7A667165" w14:textId="17FE73D2" w:rsidR="00B219E4" w:rsidRPr="008424A8" w:rsidRDefault="00B219E4" w:rsidP="001A2C59">
      <w:pPr>
        <w:jc w:val="both"/>
        <w:rPr>
          <w:szCs w:val="24"/>
        </w:rPr>
      </w:pPr>
      <w:r w:rsidRPr="008424A8">
        <w:rPr>
          <w:szCs w:val="24"/>
        </w:rPr>
        <w:t>The first thing our text prompts us to do is to consider the cosmic weight of our sins against others.</w:t>
      </w:r>
      <w:r w:rsidR="00F77952" w:rsidRPr="008424A8">
        <w:rPr>
          <w:szCs w:val="24"/>
        </w:rPr>
        <w:t xml:space="preserve"> </w:t>
      </w:r>
    </w:p>
    <w:p w14:paraId="3A70271E" w14:textId="77777777" w:rsidR="001A08E4" w:rsidRPr="008424A8" w:rsidRDefault="001A08E4" w:rsidP="001A2C59">
      <w:pPr>
        <w:jc w:val="both"/>
        <w:rPr>
          <w:szCs w:val="24"/>
        </w:rPr>
      </w:pPr>
    </w:p>
    <w:p w14:paraId="19B086E2" w14:textId="6E7C21EA" w:rsidR="00FA74A5" w:rsidRPr="008424A8" w:rsidRDefault="00FA74A5">
      <w:pPr>
        <w:rPr>
          <w:b/>
          <w:bCs/>
          <w:szCs w:val="24"/>
        </w:rPr>
      </w:pPr>
    </w:p>
    <w:p w14:paraId="00461481" w14:textId="4001A1FF" w:rsidR="001A08E4" w:rsidRPr="008424A8" w:rsidRDefault="001A08E4" w:rsidP="001A08E4">
      <w:pPr>
        <w:ind w:left="-360"/>
        <w:jc w:val="both"/>
        <w:rPr>
          <w:b/>
          <w:bCs/>
          <w:szCs w:val="24"/>
          <w:u w:val="single"/>
        </w:rPr>
      </w:pPr>
      <w:r w:rsidRPr="008424A8">
        <w:rPr>
          <w:b/>
          <w:bCs/>
          <w:szCs w:val="24"/>
          <w:u w:val="single"/>
        </w:rPr>
        <w:t xml:space="preserve">The </w:t>
      </w:r>
      <w:r w:rsidR="001B2A1C" w:rsidRPr="008424A8">
        <w:rPr>
          <w:b/>
          <w:bCs/>
          <w:szCs w:val="24"/>
          <w:u w:val="single"/>
        </w:rPr>
        <w:t xml:space="preserve">Earthly Consequences of Sin </w:t>
      </w:r>
      <w:r w:rsidR="00DA01A0" w:rsidRPr="008424A8">
        <w:rPr>
          <w:b/>
          <w:bCs/>
          <w:szCs w:val="24"/>
          <w:u w:val="single"/>
        </w:rPr>
        <w:t>Against Others</w:t>
      </w:r>
      <w:r w:rsidR="001B2A1C" w:rsidRPr="008424A8">
        <w:rPr>
          <w:b/>
          <w:bCs/>
          <w:szCs w:val="24"/>
          <w:u w:val="single"/>
        </w:rPr>
        <w:t xml:space="preserve"> </w:t>
      </w:r>
    </w:p>
    <w:p w14:paraId="1B8D4A8B" w14:textId="77777777" w:rsidR="001A08E4" w:rsidRPr="008424A8" w:rsidRDefault="001A08E4" w:rsidP="001A08E4">
      <w:pPr>
        <w:jc w:val="both"/>
        <w:rPr>
          <w:szCs w:val="24"/>
        </w:rPr>
      </w:pPr>
    </w:p>
    <w:p w14:paraId="2A41A134" w14:textId="4DFE6C13" w:rsidR="0031353B" w:rsidRPr="008424A8" w:rsidRDefault="0031353B" w:rsidP="001A08E4">
      <w:pPr>
        <w:jc w:val="both"/>
        <w:rPr>
          <w:szCs w:val="24"/>
        </w:rPr>
      </w:pPr>
      <w:r w:rsidRPr="008424A8">
        <w:rPr>
          <w:szCs w:val="24"/>
        </w:rPr>
        <w:t xml:space="preserve">Second, we see here the earthly consequences of </w:t>
      </w:r>
      <w:r w:rsidR="0018306C" w:rsidRPr="008424A8">
        <w:rPr>
          <w:szCs w:val="24"/>
        </w:rPr>
        <w:t>sin against others, even in the gospel.</w:t>
      </w:r>
    </w:p>
    <w:p w14:paraId="69BF4C97" w14:textId="24335E60" w:rsidR="0018306C" w:rsidRPr="008424A8" w:rsidRDefault="00FA74A5" w:rsidP="001A08E4">
      <w:pPr>
        <w:jc w:val="both"/>
        <w:rPr>
          <w:szCs w:val="24"/>
        </w:rPr>
      </w:pPr>
      <w:r w:rsidRPr="008424A8">
        <w:rPr>
          <w:szCs w:val="24"/>
        </w:rPr>
        <w:tab/>
      </w:r>
    </w:p>
    <w:p w14:paraId="34622D4C" w14:textId="58F76712" w:rsidR="005B3C84" w:rsidRPr="008424A8" w:rsidRDefault="005B3C84" w:rsidP="001A08E4">
      <w:pPr>
        <w:jc w:val="both"/>
        <w:rPr>
          <w:szCs w:val="24"/>
        </w:rPr>
      </w:pPr>
      <w:r w:rsidRPr="008424A8">
        <w:rPr>
          <w:szCs w:val="24"/>
        </w:rPr>
        <w:t>As Christians, we believe that any sin can be forgiven if we trust in Christ and receive his grace. And that</w:t>
      </w:r>
      <w:r w:rsidR="00FA74A5" w:rsidRPr="008424A8">
        <w:rPr>
          <w:szCs w:val="24"/>
        </w:rPr>
        <w:t>’</w:t>
      </w:r>
      <w:r w:rsidRPr="008424A8">
        <w:rPr>
          <w:szCs w:val="24"/>
        </w:rPr>
        <w:t>s true – and we’ll say more about that in a few minutes.</w:t>
      </w:r>
    </w:p>
    <w:p w14:paraId="62A0829D" w14:textId="11D90768" w:rsidR="00615077" w:rsidRPr="008424A8" w:rsidRDefault="009B3DF1" w:rsidP="001A08E4">
      <w:pPr>
        <w:jc w:val="both"/>
        <w:rPr>
          <w:szCs w:val="24"/>
        </w:rPr>
      </w:pPr>
      <w:r w:rsidRPr="008424A8">
        <w:rPr>
          <w:szCs w:val="24"/>
        </w:rPr>
        <w:tab/>
      </w:r>
    </w:p>
    <w:p w14:paraId="13E0E337" w14:textId="2E5BD553" w:rsidR="00615077" w:rsidRPr="008424A8" w:rsidRDefault="00615077" w:rsidP="001A08E4">
      <w:pPr>
        <w:jc w:val="both"/>
        <w:rPr>
          <w:szCs w:val="24"/>
        </w:rPr>
      </w:pPr>
      <w:r w:rsidRPr="008424A8">
        <w:rPr>
          <w:szCs w:val="24"/>
        </w:rPr>
        <w:t xml:space="preserve">But our text </w:t>
      </w:r>
      <w:r w:rsidR="00FA74A5" w:rsidRPr="008424A8">
        <w:rPr>
          <w:szCs w:val="24"/>
        </w:rPr>
        <w:t xml:space="preserve">also </w:t>
      </w:r>
      <w:r w:rsidRPr="008424A8">
        <w:rPr>
          <w:szCs w:val="24"/>
        </w:rPr>
        <w:t xml:space="preserve">confronts us with the reality that there are often earthly consequences </w:t>
      </w:r>
      <w:r w:rsidR="00714C65" w:rsidRPr="008424A8">
        <w:rPr>
          <w:szCs w:val="24"/>
        </w:rPr>
        <w:t>for sins against others, even when we experience the grace of the gospel.</w:t>
      </w:r>
    </w:p>
    <w:p w14:paraId="527D5D2A" w14:textId="0F40C673" w:rsidR="00714C65" w:rsidRPr="008424A8" w:rsidRDefault="00C57905" w:rsidP="001A08E4">
      <w:pPr>
        <w:jc w:val="both"/>
        <w:rPr>
          <w:szCs w:val="24"/>
        </w:rPr>
      </w:pPr>
      <w:r w:rsidRPr="008424A8">
        <w:rPr>
          <w:szCs w:val="24"/>
        </w:rPr>
        <w:tab/>
      </w:r>
    </w:p>
    <w:p w14:paraId="001B09EB" w14:textId="1D2B78C5" w:rsidR="00714C65" w:rsidRPr="008424A8" w:rsidRDefault="00714C65" w:rsidP="001A08E4">
      <w:pPr>
        <w:jc w:val="both"/>
        <w:rPr>
          <w:szCs w:val="24"/>
        </w:rPr>
      </w:pPr>
      <w:r w:rsidRPr="008424A8">
        <w:rPr>
          <w:szCs w:val="24"/>
        </w:rPr>
        <w:lastRenderedPageBreak/>
        <w:t xml:space="preserve">And to begin to see that dynamic here, it might be helpful to look a bit more closely at </w:t>
      </w:r>
      <w:r w:rsidR="00BF41F6" w:rsidRPr="008424A8">
        <w:rPr>
          <w:szCs w:val="24"/>
        </w:rPr>
        <w:t>the response prescribed for the unintentional manslayer.</w:t>
      </w:r>
    </w:p>
    <w:p w14:paraId="3937A33F" w14:textId="77777777" w:rsidR="005B3C84" w:rsidRPr="008424A8" w:rsidRDefault="005B3C84" w:rsidP="001A08E4">
      <w:pPr>
        <w:jc w:val="both"/>
        <w:rPr>
          <w:szCs w:val="24"/>
        </w:rPr>
      </w:pPr>
    </w:p>
    <w:p w14:paraId="60FC8C6A" w14:textId="4CF9F2F8" w:rsidR="000B578A" w:rsidRPr="008424A8" w:rsidRDefault="00311C26" w:rsidP="001A08E4">
      <w:pPr>
        <w:jc w:val="both"/>
        <w:rPr>
          <w:szCs w:val="24"/>
        </w:rPr>
      </w:pPr>
      <w:r w:rsidRPr="008424A8">
        <w:rPr>
          <w:szCs w:val="24"/>
        </w:rPr>
        <w:t>What</w:t>
      </w:r>
      <w:r w:rsidR="009B3DF1" w:rsidRPr="008424A8">
        <w:rPr>
          <w:szCs w:val="24"/>
        </w:rPr>
        <w:t>’</w:t>
      </w:r>
      <w:r w:rsidR="00BF41F6" w:rsidRPr="008424A8">
        <w:rPr>
          <w:szCs w:val="24"/>
        </w:rPr>
        <w:t xml:space="preserve">s supposed to happen </w:t>
      </w:r>
      <w:r w:rsidR="000C1ADC" w:rsidRPr="008424A8">
        <w:rPr>
          <w:szCs w:val="24"/>
        </w:rPr>
        <w:t xml:space="preserve">with the man who unintentionally kills another? </w:t>
      </w:r>
    </w:p>
    <w:p w14:paraId="4A5CAEDC" w14:textId="77777777" w:rsidR="000B578A" w:rsidRPr="008424A8" w:rsidRDefault="000B578A" w:rsidP="001A08E4">
      <w:pPr>
        <w:jc w:val="both"/>
        <w:rPr>
          <w:szCs w:val="24"/>
        </w:rPr>
      </w:pPr>
    </w:p>
    <w:p w14:paraId="3B584E33" w14:textId="0FE459A1" w:rsidR="000C1ADC" w:rsidRPr="008424A8" w:rsidRDefault="000C1ADC" w:rsidP="001A08E4">
      <w:pPr>
        <w:jc w:val="both"/>
        <w:rPr>
          <w:szCs w:val="24"/>
        </w:rPr>
      </w:pPr>
      <w:r w:rsidRPr="008424A8">
        <w:rPr>
          <w:szCs w:val="24"/>
        </w:rPr>
        <w:t xml:space="preserve">Well, we read in </w:t>
      </w:r>
      <w:r w:rsidR="004D3BF4" w:rsidRPr="008424A8">
        <w:rPr>
          <w:szCs w:val="24"/>
        </w:rPr>
        <w:t xml:space="preserve">this text that he was to flee to one of these cities of refuge. Once he was there, the </w:t>
      </w:r>
      <w:r w:rsidR="00361D81" w:rsidRPr="008424A8">
        <w:rPr>
          <w:szCs w:val="24"/>
        </w:rPr>
        <w:t>“avenger of blood” – a designated family member of the person</w:t>
      </w:r>
      <w:r w:rsidR="000B578A" w:rsidRPr="008424A8">
        <w:rPr>
          <w:szCs w:val="24"/>
        </w:rPr>
        <w:t xml:space="preserve"> who was </w:t>
      </w:r>
      <w:r w:rsidR="00361D81" w:rsidRPr="008424A8">
        <w:rPr>
          <w:szCs w:val="24"/>
        </w:rPr>
        <w:t xml:space="preserve">killed – was </w:t>
      </w:r>
      <w:r w:rsidR="000B578A" w:rsidRPr="008424A8">
        <w:rPr>
          <w:szCs w:val="24"/>
        </w:rPr>
        <w:t xml:space="preserve">also supposed </w:t>
      </w:r>
      <w:r w:rsidR="00361D81" w:rsidRPr="008424A8">
        <w:rPr>
          <w:szCs w:val="24"/>
        </w:rPr>
        <w:t xml:space="preserve">to show up in the city of refuge as a sort of </w:t>
      </w:r>
      <w:r w:rsidR="008D1F04" w:rsidRPr="008424A8">
        <w:rPr>
          <w:szCs w:val="24"/>
        </w:rPr>
        <w:t>prosecuting attorney.</w:t>
      </w:r>
    </w:p>
    <w:p w14:paraId="651D07FF" w14:textId="5D3EFD79" w:rsidR="008677CC" w:rsidRPr="008424A8" w:rsidRDefault="008677CC">
      <w:pPr>
        <w:rPr>
          <w:szCs w:val="24"/>
        </w:rPr>
      </w:pPr>
    </w:p>
    <w:p w14:paraId="2C1F1D6A" w14:textId="79AE9A70" w:rsidR="00B76DB5" w:rsidRPr="008424A8" w:rsidRDefault="008D1F04" w:rsidP="001A08E4">
      <w:pPr>
        <w:jc w:val="both"/>
        <w:rPr>
          <w:szCs w:val="24"/>
        </w:rPr>
      </w:pPr>
      <w:r w:rsidRPr="008424A8">
        <w:rPr>
          <w:szCs w:val="24"/>
        </w:rPr>
        <w:t>Th</w:t>
      </w:r>
      <w:r w:rsidR="00B76DB5" w:rsidRPr="008424A8">
        <w:rPr>
          <w:szCs w:val="24"/>
        </w:rPr>
        <w:t>is prosecutor, as well as the accused, would then come before the elders of the city of refug</w:t>
      </w:r>
      <w:r w:rsidR="00311C26" w:rsidRPr="008424A8">
        <w:rPr>
          <w:szCs w:val="24"/>
        </w:rPr>
        <w:t>e</w:t>
      </w:r>
      <w:r w:rsidR="00B76DB5" w:rsidRPr="008424A8">
        <w:rPr>
          <w:szCs w:val="24"/>
        </w:rPr>
        <w:t xml:space="preserve">, </w:t>
      </w:r>
      <w:r w:rsidR="00445D82" w:rsidRPr="008424A8">
        <w:rPr>
          <w:szCs w:val="24"/>
        </w:rPr>
        <w:t xml:space="preserve">as we read in </w:t>
      </w:r>
      <w:r w:rsidR="00B7028D" w:rsidRPr="008424A8">
        <w:rPr>
          <w:szCs w:val="24"/>
        </w:rPr>
        <w:t>Joshua 20:4</w:t>
      </w:r>
      <w:r w:rsidR="00445D82" w:rsidRPr="008424A8">
        <w:rPr>
          <w:szCs w:val="24"/>
        </w:rPr>
        <w:t xml:space="preserve">. Now </w:t>
      </w:r>
      <w:r w:rsidR="00B76DB5" w:rsidRPr="008424A8">
        <w:rPr>
          <w:szCs w:val="24"/>
        </w:rPr>
        <w:t>the elders of th</w:t>
      </w:r>
      <w:r w:rsidR="004A6181" w:rsidRPr="008424A8">
        <w:rPr>
          <w:szCs w:val="24"/>
        </w:rPr>
        <w:t>ese</w:t>
      </w:r>
      <w:r w:rsidR="00B76DB5" w:rsidRPr="008424A8">
        <w:rPr>
          <w:szCs w:val="24"/>
        </w:rPr>
        <w:t xml:space="preserve"> cit</w:t>
      </w:r>
      <w:r w:rsidR="004A6181" w:rsidRPr="008424A8">
        <w:rPr>
          <w:szCs w:val="24"/>
        </w:rPr>
        <w:t>ies</w:t>
      </w:r>
      <w:r w:rsidR="00B76DB5" w:rsidRPr="008424A8">
        <w:rPr>
          <w:szCs w:val="24"/>
        </w:rPr>
        <w:t xml:space="preserve"> would also be Levites</w:t>
      </w:r>
      <w:r w:rsidR="00311C26" w:rsidRPr="008424A8">
        <w:rPr>
          <w:szCs w:val="24"/>
        </w:rPr>
        <w:t xml:space="preserve">. So they were </w:t>
      </w:r>
      <w:r w:rsidR="008F31F7" w:rsidRPr="008424A8">
        <w:rPr>
          <w:szCs w:val="24"/>
        </w:rPr>
        <w:t xml:space="preserve">to be both wise elders and Levites </w:t>
      </w:r>
      <w:r w:rsidR="004A6181" w:rsidRPr="008424A8">
        <w:rPr>
          <w:szCs w:val="24"/>
        </w:rPr>
        <w:t xml:space="preserve">especially </w:t>
      </w:r>
      <w:r w:rsidR="008F31F7" w:rsidRPr="008424A8">
        <w:rPr>
          <w:szCs w:val="24"/>
        </w:rPr>
        <w:t xml:space="preserve">well-versed in the Law of God, as well as </w:t>
      </w:r>
      <w:r w:rsidR="00F84EB8" w:rsidRPr="008424A8">
        <w:rPr>
          <w:szCs w:val="24"/>
        </w:rPr>
        <w:t xml:space="preserve">ordinarily being both </w:t>
      </w:r>
      <w:r w:rsidR="00B76DB5" w:rsidRPr="008424A8">
        <w:rPr>
          <w:szCs w:val="24"/>
        </w:rPr>
        <w:t>geographically and tribally neutral</w:t>
      </w:r>
      <w:r w:rsidR="004A6181" w:rsidRPr="008424A8">
        <w:rPr>
          <w:szCs w:val="24"/>
        </w:rPr>
        <w:t xml:space="preserve"> in such disputes</w:t>
      </w:r>
      <w:r w:rsidR="00B76DB5" w:rsidRPr="008424A8">
        <w:rPr>
          <w:szCs w:val="24"/>
        </w:rPr>
        <w:t xml:space="preserve">. </w:t>
      </w:r>
      <w:r w:rsidR="00F84EB8" w:rsidRPr="008424A8">
        <w:rPr>
          <w:szCs w:val="24"/>
        </w:rPr>
        <w:t>T</w:t>
      </w:r>
      <w:r w:rsidR="00510125" w:rsidRPr="008424A8">
        <w:rPr>
          <w:szCs w:val="24"/>
        </w:rPr>
        <w:t xml:space="preserve">hese </w:t>
      </w:r>
      <w:r w:rsidR="00F84EB8" w:rsidRPr="008424A8">
        <w:rPr>
          <w:szCs w:val="24"/>
        </w:rPr>
        <w:t xml:space="preserve">are the </w:t>
      </w:r>
      <w:r w:rsidR="00510125" w:rsidRPr="008424A8">
        <w:rPr>
          <w:szCs w:val="24"/>
        </w:rPr>
        <w:t>men then called on to judge such cases.</w:t>
      </w:r>
      <w:r w:rsidR="008F2756" w:rsidRPr="008424A8">
        <w:rPr>
          <w:szCs w:val="24"/>
        </w:rPr>
        <w:t xml:space="preserve"> [Bijon, </w:t>
      </w:r>
      <w:r w:rsidR="008F2756" w:rsidRPr="008424A8">
        <w:rPr>
          <w:i/>
          <w:iCs/>
          <w:szCs w:val="24"/>
        </w:rPr>
        <w:t>Theopolis</w:t>
      </w:r>
      <w:r w:rsidR="008F2756" w:rsidRPr="008424A8">
        <w:rPr>
          <w:szCs w:val="24"/>
        </w:rPr>
        <w:t>, 36:00ff]</w:t>
      </w:r>
    </w:p>
    <w:p w14:paraId="760A52DE" w14:textId="26482F12" w:rsidR="00B76DB5" w:rsidRPr="008424A8" w:rsidRDefault="00B76DB5" w:rsidP="001A08E4">
      <w:pPr>
        <w:jc w:val="both"/>
        <w:rPr>
          <w:szCs w:val="24"/>
        </w:rPr>
      </w:pPr>
    </w:p>
    <w:p w14:paraId="572BD81B" w14:textId="22CB097D" w:rsidR="00107121" w:rsidRPr="008424A8" w:rsidRDefault="003D4713" w:rsidP="001A08E4">
      <w:pPr>
        <w:jc w:val="both"/>
        <w:rPr>
          <w:szCs w:val="24"/>
        </w:rPr>
      </w:pPr>
      <w:r w:rsidRPr="008424A8">
        <w:rPr>
          <w:szCs w:val="24"/>
        </w:rPr>
        <w:t xml:space="preserve">And then, </w:t>
      </w:r>
      <w:r w:rsidR="00112390" w:rsidRPr="008424A8">
        <w:rPr>
          <w:szCs w:val="24"/>
        </w:rPr>
        <w:t>if they judge that the manslayer did not kill his neighbor intentionally, the result</w:t>
      </w:r>
      <w:r w:rsidR="00B668F7" w:rsidRPr="008424A8">
        <w:rPr>
          <w:szCs w:val="24"/>
        </w:rPr>
        <w:t xml:space="preserve"> it two-fold. </w:t>
      </w:r>
      <w:r w:rsidR="00733A61" w:rsidRPr="008424A8">
        <w:rPr>
          <w:szCs w:val="24"/>
        </w:rPr>
        <w:t xml:space="preserve">First, </w:t>
      </w:r>
      <w:r w:rsidR="00107121" w:rsidRPr="008424A8">
        <w:rPr>
          <w:szCs w:val="24"/>
        </w:rPr>
        <w:t xml:space="preserve">that man </w:t>
      </w:r>
      <w:r w:rsidR="00733A61" w:rsidRPr="008424A8">
        <w:rPr>
          <w:szCs w:val="24"/>
        </w:rPr>
        <w:t xml:space="preserve">should </w:t>
      </w:r>
      <w:r w:rsidR="00107121" w:rsidRPr="008424A8">
        <w:rPr>
          <w:szCs w:val="24"/>
        </w:rPr>
        <w:t>not be put to death – but he should live. He is to be given life in the city of refuge.</w:t>
      </w:r>
    </w:p>
    <w:p w14:paraId="6B08D104" w14:textId="77777777" w:rsidR="00107121" w:rsidRPr="008424A8" w:rsidRDefault="00107121" w:rsidP="001A08E4">
      <w:pPr>
        <w:jc w:val="both"/>
        <w:rPr>
          <w:szCs w:val="24"/>
        </w:rPr>
      </w:pPr>
    </w:p>
    <w:p w14:paraId="414C7231" w14:textId="5D78FE73" w:rsidR="00807C4A" w:rsidRPr="008424A8" w:rsidRDefault="00107121" w:rsidP="001A08E4">
      <w:pPr>
        <w:jc w:val="both"/>
        <w:rPr>
          <w:szCs w:val="24"/>
        </w:rPr>
      </w:pPr>
      <w:r w:rsidRPr="008424A8">
        <w:rPr>
          <w:szCs w:val="24"/>
        </w:rPr>
        <w:t xml:space="preserve">But </w:t>
      </w:r>
      <w:r w:rsidR="00733A61" w:rsidRPr="008424A8">
        <w:rPr>
          <w:szCs w:val="24"/>
        </w:rPr>
        <w:t xml:space="preserve">then second </w:t>
      </w:r>
      <w:r w:rsidRPr="008424A8">
        <w:rPr>
          <w:szCs w:val="24"/>
        </w:rPr>
        <w:t xml:space="preserve">– </w:t>
      </w:r>
      <w:r w:rsidR="00021937" w:rsidRPr="008424A8">
        <w:rPr>
          <w:szCs w:val="24"/>
        </w:rPr>
        <w:t xml:space="preserve">as is made even more clear </w:t>
      </w:r>
      <w:r w:rsidR="00A6052F" w:rsidRPr="008424A8">
        <w:rPr>
          <w:szCs w:val="24"/>
        </w:rPr>
        <w:t>in an earlier passage</w:t>
      </w:r>
      <w:r w:rsidR="00021937" w:rsidRPr="008424A8">
        <w:rPr>
          <w:szCs w:val="24"/>
        </w:rPr>
        <w:t>,</w:t>
      </w:r>
      <w:r w:rsidR="00A6052F" w:rsidRPr="008424A8">
        <w:rPr>
          <w:szCs w:val="24"/>
        </w:rPr>
        <w:t xml:space="preserve"> in </w:t>
      </w:r>
      <w:r w:rsidRPr="008424A8">
        <w:rPr>
          <w:szCs w:val="24"/>
        </w:rPr>
        <w:t>Numbers 35 –</w:t>
      </w:r>
      <w:r w:rsidR="00021937" w:rsidRPr="008424A8">
        <w:rPr>
          <w:szCs w:val="24"/>
        </w:rPr>
        <w:t xml:space="preserve"> </w:t>
      </w:r>
      <w:r w:rsidRPr="008424A8">
        <w:rPr>
          <w:szCs w:val="24"/>
        </w:rPr>
        <w:t xml:space="preserve">the unintentional manslayer should be </w:t>
      </w:r>
      <w:r w:rsidR="00E811F7" w:rsidRPr="008424A8">
        <w:rPr>
          <w:szCs w:val="24"/>
        </w:rPr>
        <w:t>confined</w:t>
      </w:r>
      <w:r w:rsidR="00922F31" w:rsidRPr="008424A8">
        <w:rPr>
          <w:szCs w:val="24"/>
        </w:rPr>
        <w:t xml:space="preserve"> to the city of refuge. He can’t go back home. And, in fact, if he does </w:t>
      </w:r>
      <w:r w:rsidR="00CC407F" w:rsidRPr="008424A8">
        <w:rPr>
          <w:szCs w:val="24"/>
        </w:rPr>
        <w:t>go beyond the boundaries of the city of refuge</w:t>
      </w:r>
      <w:r w:rsidR="00500CD9" w:rsidRPr="008424A8">
        <w:rPr>
          <w:szCs w:val="24"/>
        </w:rPr>
        <w:t>, the avenger of blood</w:t>
      </w:r>
      <w:r w:rsidR="00021937" w:rsidRPr="008424A8">
        <w:rPr>
          <w:szCs w:val="24"/>
        </w:rPr>
        <w:t xml:space="preserve"> can put him to death.</w:t>
      </w:r>
      <w:r w:rsidR="00807C4A" w:rsidRPr="008424A8">
        <w:rPr>
          <w:szCs w:val="24"/>
        </w:rPr>
        <w:t xml:space="preserve"> [Numbers 35:26-29]</w:t>
      </w:r>
    </w:p>
    <w:p w14:paraId="33557B3C" w14:textId="77777777" w:rsidR="00807C4A" w:rsidRPr="008424A8" w:rsidRDefault="00807C4A" w:rsidP="001A08E4">
      <w:pPr>
        <w:jc w:val="both"/>
        <w:rPr>
          <w:szCs w:val="24"/>
        </w:rPr>
      </w:pPr>
    </w:p>
    <w:p w14:paraId="0594873F" w14:textId="158F6A20" w:rsidR="00AD7677" w:rsidRPr="008424A8" w:rsidRDefault="00807C4A" w:rsidP="001A08E4">
      <w:pPr>
        <w:jc w:val="both"/>
        <w:rPr>
          <w:szCs w:val="24"/>
        </w:rPr>
      </w:pPr>
      <w:r w:rsidRPr="008424A8">
        <w:rPr>
          <w:szCs w:val="24"/>
        </w:rPr>
        <w:t>Now … that leads to</w:t>
      </w:r>
      <w:r w:rsidR="00AD7677" w:rsidRPr="008424A8">
        <w:rPr>
          <w:szCs w:val="24"/>
        </w:rPr>
        <w:t xml:space="preserve"> a question: If the unintentional manslayer has been found not guilty of murder … then why does he need to stay in the city of refuge</w:t>
      </w:r>
      <w:r w:rsidR="0092789E" w:rsidRPr="008424A8">
        <w:rPr>
          <w:szCs w:val="24"/>
        </w:rPr>
        <w:t>?</w:t>
      </w:r>
    </w:p>
    <w:p w14:paraId="7E39CF48" w14:textId="7577AAAA" w:rsidR="00AD7677" w:rsidRPr="008424A8" w:rsidRDefault="00902519" w:rsidP="001A08E4">
      <w:pPr>
        <w:jc w:val="both"/>
        <w:rPr>
          <w:szCs w:val="24"/>
        </w:rPr>
      </w:pPr>
      <w:r w:rsidRPr="008424A8">
        <w:rPr>
          <w:szCs w:val="24"/>
        </w:rPr>
        <w:tab/>
      </w:r>
    </w:p>
    <w:p w14:paraId="38B107F5" w14:textId="69C4AB37" w:rsidR="00AD7677" w:rsidRPr="008424A8" w:rsidRDefault="00AD7677" w:rsidP="001A08E4">
      <w:pPr>
        <w:jc w:val="both"/>
        <w:rPr>
          <w:szCs w:val="24"/>
        </w:rPr>
      </w:pPr>
      <w:r w:rsidRPr="008424A8">
        <w:rPr>
          <w:szCs w:val="24"/>
        </w:rPr>
        <w:t>Now, some assume that this need was pragmatic</w:t>
      </w:r>
      <w:r w:rsidR="00902519" w:rsidRPr="008424A8">
        <w:rPr>
          <w:szCs w:val="24"/>
        </w:rPr>
        <w:t xml:space="preserve"> and for the manslayer’s sake</w:t>
      </w:r>
      <w:r w:rsidRPr="008424A8">
        <w:rPr>
          <w:szCs w:val="24"/>
        </w:rPr>
        <w:t>.</w:t>
      </w:r>
      <w:r w:rsidR="000949FF" w:rsidRPr="008424A8">
        <w:rPr>
          <w:szCs w:val="24"/>
        </w:rPr>
        <w:t xml:space="preserve"> The manslayer </w:t>
      </w:r>
      <w:r w:rsidR="00C80994" w:rsidRPr="008424A8">
        <w:rPr>
          <w:szCs w:val="24"/>
        </w:rPr>
        <w:t>needed ongoing protection</w:t>
      </w:r>
      <w:r w:rsidR="00E929A2" w:rsidRPr="008424A8">
        <w:rPr>
          <w:szCs w:val="24"/>
        </w:rPr>
        <w:t xml:space="preserve"> from the avenger of blood</w:t>
      </w:r>
      <w:r w:rsidR="00C80994" w:rsidRPr="008424A8">
        <w:rPr>
          <w:szCs w:val="24"/>
        </w:rPr>
        <w:t xml:space="preserve">, and if he didn’t have the resources to provide it himself, the elders of the city of refuge couldn’t ensure his safety back home, </w:t>
      </w:r>
      <w:r w:rsidR="00213075" w:rsidRPr="008424A8">
        <w:rPr>
          <w:szCs w:val="24"/>
        </w:rPr>
        <w:t>so</w:t>
      </w:r>
      <w:r w:rsidR="00870904" w:rsidRPr="008424A8">
        <w:rPr>
          <w:szCs w:val="24"/>
        </w:rPr>
        <w:t xml:space="preserve"> </w:t>
      </w:r>
      <w:r w:rsidR="002D3282" w:rsidRPr="008424A8">
        <w:rPr>
          <w:szCs w:val="24"/>
        </w:rPr>
        <w:t xml:space="preserve">he was </w:t>
      </w:r>
      <w:r w:rsidR="00870904" w:rsidRPr="008424A8">
        <w:rPr>
          <w:szCs w:val="24"/>
        </w:rPr>
        <w:t xml:space="preserve">required </w:t>
      </w:r>
      <w:r w:rsidR="002D3282" w:rsidRPr="008424A8">
        <w:rPr>
          <w:szCs w:val="24"/>
        </w:rPr>
        <w:t>t</w:t>
      </w:r>
      <w:r w:rsidR="00213075" w:rsidRPr="008424A8">
        <w:rPr>
          <w:szCs w:val="24"/>
        </w:rPr>
        <w:t>o stay in</w:t>
      </w:r>
      <w:r w:rsidR="00870904" w:rsidRPr="008424A8">
        <w:rPr>
          <w:szCs w:val="24"/>
        </w:rPr>
        <w:t xml:space="preserve"> their city, where they could ensure his safety.</w:t>
      </w:r>
    </w:p>
    <w:p w14:paraId="1DEEDF94" w14:textId="77777777" w:rsidR="00213075" w:rsidRPr="008424A8" w:rsidRDefault="00213075" w:rsidP="001A08E4">
      <w:pPr>
        <w:jc w:val="both"/>
        <w:rPr>
          <w:szCs w:val="24"/>
        </w:rPr>
      </w:pPr>
    </w:p>
    <w:p w14:paraId="63998AB0" w14:textId="26E9AF73" w:rsidR="00213075" w:rsidRPr="008424A8" w:rsidRDefault="00213075" w:rsidP="001A08E4">
      <w:pPr>
        <w:jc w:val="both"/>
        <w:rPr>
          <w:szCs w:val="24"/>
        </w:rPr>
      </w:pPr>
      <w:r w:rsidRPr="008424A8">
        <w:rPr>
          <w:szCs w:val="24"/>
        </w:rPr>
        <w:t xml:space="preserve">But if we look back to Numbers 35, an earlier text, </w:t>
      </w:r>
      <w:r w:rsidR="00BF7F55" w:rsidRPr="008424A8">
        <w:rPr>
          <w:szCs w:val="24"/>
        </w:rPr>
        <w:t xml:space="preserve">God elaborated on this very law to Moses, </w:t>
      </w:r>
      <w:r w:rsidR="00870904" w:rsidRPr="008424A8">
        <w:rPr>
          <w:szCs w:val="24"/>
        </w:rPr>
        <w:t xml:space="preserve">and </w:t>
      </w:r>
      <w:r w:rsidRPr="008424A8">
        <w:rPr>
          <w:szCs w:val="24"/>
        </w:rPr>
        <w:t>we see that th</w:t>
      </w:r>
      <w:r w:rsidR="00870904" w:rsidRPr="008424A8">
        <w:rPr>
          <w:szCs w:val="24"/>
        </w:rPr>
        <w:t>e reasoning couldn’t have been th</w:t>
      </w:r>
      <w:r w:rsidR="000A02E2" w:rsidRPr="008424A8">
        <w:rPr>
          <w:szCs w:val="24"/>
        </w:rPr>
        <w:t>at.</w:t>
      </w:r>
    </w:p>
    <w:p w14:paraId="4B8B71F9" w14:textId="77777777" w:rsidR="00213075" w:rsidRPr="008424A8" w:rsidRDefault="00213075" w:rsidP="001A08E4">
      <w:pPr>
        <w:jc w:val="both"/>
        <w:rPr>
          <w:szCs w:val="24"/>
        </w:rPr>
      </w:pPr>
    </w:p>
    <w:p w14:paraId="120F6BF6" w14:textId="4FED5507" w:rsidR="00063B70" w:rsidRPr="008424A8" w:rsidRDefault="00063B70" w:rsidP="001A08E4">
      <w:pPr>
        <w:jc w:val="both"/>
        <w:rPr>
          <w:szCs w:val="24"/>
        </w:rPr>
      </w:pPr>
      <w:r w:rsidRPr="008424A8">
        <w:rPr>
          <w:szCs w:val="24"/>
        </w:rPr>
        <w:t xml:space="preserve">For one thing, </w:t>
      </w:r>
      <w:r w:rsidR="00DF2B44" w:rsidRPr="008424A8">
        <w:rPr>
          <w:szCs w:val="24"/>
        </w:rPr>
        <w:t xml:space="preserve">Numbers 35:28 makes it clear that under certain specific circumstances, the manslayer could be sent back home, and his protection could be assured </w:t>
      </w:r>
      <w:r w:rsidR="000A02E2" w:rsidRPr="008424A8">
        <w:rPr>
          <w:szCs w:val="24"/>
        </w:rPr>
        <w:t>outside the city</w:t>
      </w:r>
      <w:r w:rsidR="00BB1949" w:rsidRPr="008424A8">
        <w:rPr>
          <w:szCs w:val="24"/>
        </w:rPr>
        <w:t xml:space="preserve"> of refuge</w:t>
      </w:r>
      <w:r w:rsidR="000A02E2" w:rsidRPr="008424A8">
        <w:rPr>
          <w:szCs w:val="24"/>
        </w:rPr>
        <w:t xml:space="preserve">. </w:t>
      </w:r>
      <w:r w:rsidR="004F54E0" w:rsidRPr="008424A8">
        <w:rPr>
          <w:szCs w:val="24"/>
        </w:rPr>
        <w:t>So distance limitations on the Levite’s ability to ensure his safety doesn’t seem to be a problem.</w:t>
      </w:r>
    </w:p>
    <w:p w14:paraId="3EF2E8C2" w14:textId="77777777" w:rsidR="00063B70" w:rsidRPr="008424A8" w:rsidRDefault="00063B70" w:rsidP="001A08E4">
      <w:pPr>
        <w:jc w:val="both"/>
        <w:rPr>
          <w:szCs w:val="24"/>
        </w:rPr>
      </w:pPr>
    </w:p>
    <w:p w14:paraId="6EC207B4" w14:textId="3A88C807" w:rsidR="00205DE8" w:rsidRPr="008424A8" w:rsidRDefault="00973DF3" w:rsidP="001A08E4">
      <w:pPr>
        <w:jc w:val="both"/>
        <w:rPr>
          <w:szCs w:val="24"/>
        </w:rPr>
      </w:pPr>
      <w:r w:rsidRPr="008424A8">
        <w:rPr>
          <w:szCs w:val="24"/>
        </w:rPr>
        <w:t xml:space="preserve">But </w:t>
      </w:r>
      <w:r w:rsidR="00FC758C" w:rsidRPr="008424A8">
        <w:rPr>
          <w:szCs w:val="24"/>
        </w:rPr>
        <w:t>even more striking</w:t>
      </w:r>
      <w:r w:rsidR="00563556" w:rsidRPr="008424A8">
        <w:rPr>
          <w:szCs w:val="24"/>
        </w:rPr>
        <w:t>, even when a</w:t>
      </w:r>
      <w:r w:rsidR="00FC758C" w:rsidRPr="008424A8">
        <w:rPr>
          <w:szCs w:val="24"/>
        </w:rPr>
        <w:t xml:space="preserve"> manslayer </w:t>
      </w:r>
      <w:r w:rsidR="009F6E23" w:rsidRPr="008424A8">
        <w:rPr>
          <w:szCs w:val="24"/>
        </w:rPr>
        <w:t xml:space="preserve">demonstrated that </w:t>
      </w:r>
      <w:r w:rsidR="00BB1949" w:rsidRPr="008424A8">
        <w:rPr>
          <w:szCs w:val="24"/>
        </w:rPr>
        <w:t>he</w:t>
      </w:r>
      <w:r w:rsidR="009F6E23" w:rsidRPr="008424A8">
        <w:rPr>
          <w:szCs w:val="24"/>
        </w:rPr>
        <w:t xml:space="preserve"> </w:t>
      </w:r>
      <w:r w:rsidR="00563556" w:rsidRPr="008424A8">
        <w:rPr>
          <w:szCs w:val="24"/>
        </w:rPr>
        <w:t xml:space="preserve">did have the resources to take care of </w:t>
      </w:r>
      <w:r w:rsidR="00BB1949" w:rsidRPr="008424A8">
        <w:rPr>
          <w:szCs w:val="24"/>
        </w:rPr>
        <w:t>himself</w:t>
      </w:r>
      <w:r w:rsidR="00563556" w:rsidRPr="008424A8">
        <w:rPr>
          <w:szCs w:val="24"/>
        </w:rPr>
        <w:t xml:space="preserve">, </w:t>
      </w:r>
      <w:r w:rsidR="001C070A" w:rsidRPr="008424A8">
        <w:rPr>
          <w:szCs w:val="24"/>
        </w:rPr>
        <w:t>Yahweh is clear to Moses in Numbers 35:32</w:t>
      </w:r>
      <w:r w:rsidR="009F6E23" w:rsidRPr="008424A8">
        <w:rPr>
          <w:szCs w:val="24"/>
        </w:rPr>
        <w:t xml:space="preserve">, that </w:t>
      </w:r>
      <w:r w:rsidRPr="008424A8">
        <w:rPr>
          <w:szCs w:val="24"/>
        </w:rPr>
        <w:t>the manslayer</w:t>
      </w:r>
      <w:r w:rsidR="00A16402" w:rsidRPr="008424A8">
        <w:rPr>
          <w:szCs w:val="24"/>
        </w:rPr>
        <w:t xml:space="preserve"> still was not permitted to leave the city of refuge, </w:t>
      </w:r>
      <w:r w:rsidR="00EC0B48" w:rsidRPr="008424A8">
        <w:rPr>
          <w:szCs w:val="24"/>
        </w:rPr>
        <w:t xml:space="preserve">until </w:t>
      </w:r>
      <w:r w:rsidR="00B2059E" w:rsidRPr="008424A8">
        <w:rPr>
          <w:szCs w:val="24"/>
        </w:rPr>
        <w:t xml:space="preserve">other events outside his control transpired. Which tells us that his dwelling in the city of refuge was not just a gift … but </w:t>
      </w:r>
      <w:r w:rsidR="00BE19F6" w:rsidRPr="008424A8">
        <w:rPr>
          <w:szCs w:val="24"/>
        </w:rPr>
        <w:t xml:space="preserve">was </w:t>
      </w:r>
      <w:r w:rsidR="00B2059E" w:rsidRPr="008424A8">
        <w:rPr>
          <w:szCs w:val="24"/>
        </w:rPr>
        <w:t xml:space="preserve">also a </w:t>
      </w:r>
      <w:r w:rsidR="00197DAC" w:rsidRPr="008424A8">
        <w:rPr>
          <w:szCs w:val="24"/>
        </w:rPr>
        <w:t>restriction.</w:t>
      </w:r>
    </w:p>
    <w:p w14:paraId="51B85612" w14:textId="77777777" w:rsidR="00197DAC" w:rsidRPr="008424A8" w:rsidRDefault="00197DAC" w:rsidP="001A08E4">
      <w:pPr>
        <w:jc w:val="both"/>
        <w:rPr>
          <w:szCs w:val="24"/>
        </w:rPr>
      </w:pPr>
    </w:p>
    <w:p w14:paraId="6608CCC9" w14:textId="77777777" w:rsidR="0018561D" w:rsidRPr="008424A8" w:rsidRDefault="00197DAC" w:rsidP="001A08E4">
      <w:pPr>
        <w:jc w:val="both"/>
        <w:rPr>
          <w:szCs w:val="24"/>
        </w:rPr>
      </w:pPr>
      <w:r w:rsidRPr="008424A8">
        <w:rPr>
          <w:szCs w:val="24"/>
        </w:rPr>
        <w:t>And it would have been a very serious restriction. He’d be away from his family</w:t>
      </w:r>
      <w:r w:rsidR="00BE19F6" w:rsidRPr="008424A8">
        <w:rPr>
          <w:szCs w:val="24"/>
        </w:rPr>
        <w:t xml:space="preserve"> … </w:t>
      </w:r>
      <w:r w:rsidRPr="008424A8">
        <w:rPr>
          <w:szCs w:val="24"/>
        </w:rPr>
        <w:t>away from his friends</w:t>
      </w:r>
      <w:r w:rsidR="00BE19F6" w:rsidRPr="008424A8">
        <w:rPr>
          <w:szCs w:val="24"/>
        </w:rPr>
        <w:t xml:space="preserve"> … </w:t>
      </w:r>
      <w:r w:rsidRPr="008424A8">
        <w:rPr>
          <w:szCs w:val="24"/>
        </w:rPr>
        <w:t>away from his land</w:t>
      </w:r>
      <w:r w:rsidR="00BE19F6" w:rsidRPr="008424A8">
        <w:rPr>
          <w:szCs w:val="24"/>
        </w:rPr>
        <w:t xml:space="preserve"> … </w:t>
      </w:r>
      <w:r w:rsidRPr="008424A8">
        <w:rPr>
          <w:szCs w:val="24"/>
        </w:rPr>
        <w:t xml:space="preserve">away from his farm, </w:t>
      </w:r>
      <w:r w:rsidR="00A8296B" w:rsidRPr="008424A8">
        <w:rPr>
          <w:szCs w:val="24"/>
        </w:rPr>
        <w:t xml:space="preserve">by which he had made </w:t>
      </w:r>
      <w:r w:rsidRPr="008424A8">
        <w:rPr>
          <w:szCs w:val="24"/>
        </w:rPr>
        <w:t>a living</w:t>
      </w:r>
      <w:r w:rsidR="00A8296B" w:rsidRPr="008424A8">
        <w:rPr>
          <w:szCs w:val="24"/>
        </w:rPr>
        <w:t xml:space="preserve"> – </w:t>
      </w:r>
      <w:r w:rsidR="0018561D" w:rsidRPr="008424A8">
        <w:rPr>
          <w:szCs w:val="24"/>
        </w:rPr>
        <w:t xml:space="preserve">often </w:t>
      </w:r>
      <w:r w:rsidRPr="008424A8">
        <w:rPr>
          <w:szCs w:val="24"/>
        </w:rPr>
        <w:t xml:space="preserve">for years, and possibly for the rest of his life! </w:t>
      </w:r>
    </w:p>
    <w:p w14:paraId="2BD2F9F0" w14:textId="77777777" w:rsidR="0018561D" w:rsidRPr="008424A8" w:rsidRDefault="0018561D" w:rsidP="001A08E4">
      <w:pPr>
        <w:jc w:val="both"/>
        <w:rPr>
          <w:szCs w:val="24"/>
        </w:rPr>
      </w:pPr>
    </w:p>
    <w:p w14:paraId="2A413739" w14:textId="7AA5203F" w:rsidR="00197DAC" w:rsidRPr="008424A8" w:rsidRDefault="00197DAC" w:rsidP="001A08E4">
      <w:pPr>
        <w:jc w:val="both"/>
        <w:rPr>
          <w:szCs w:val="24"/>
        </w:rPr>
      </w:pPr>
      <w:r w:rsidRPr="008424A8">
        <w:rPr>
          <w:szCs w:val="24"/>
        </w:rPr>
        <w:lastRenderedPageBreak/>
        <w:t xml:space="preserve">The place he was given in the city of refuge was a blessing, to be sure. But it was also something of a </w:t>
      </w:r>
      <w:r w:rsidR="007A3364" w:rsidRPr="008424A8">
        <w:rPr>
          <w:szCs w:val="24"/>
        </w:rPr>
        <w:t>penalty</w:t>
      </w:r>
      <w:r w:rsidRPr="008424A8">
        <w:rPr>
          <w:szCs w:val="24"/>
        </w:rPr>
        <w:t>.</w:t>
      </w:r>
    </w:p>
    <w:p w14:paraId="163C0CFE" w14:textId="77777777" w:rsidR="00197DAC" w:rsidRPr="008424A8" w:rsidRDefault="00197DAC" w:rsidP="001A08E4">
      <w:pPr>
        <w:jc w:val="both"/>
        <w:rPr>
          <w:szCs w:val="24"/>
        </w:rPr>
      </w:pPr>
    </w:p>
    <w:p w14:paraId="455405FD" w14:textId="0056A4FA" w:rsidR="00197DAC" w:rsidRPr="008424A8" w:rsidRDefault="00197DAC" w:rsidP="001A08E4">
      <w:pPr>
        <w:jc w:val="both"/>
        <w:rPr>
          <w:szCs w:val="24"/>
        </w:rPr>
      </w:pPr>
      <w:r w:rsidRPr="008424A8">
        <w:rPr>
          <w:szCs w:val="24"/>
        </w:rPr>
        <w:t>Why?</w:t>
      </w:r>
    </w:p>
    <w:p w14:paraId="67D45DBA" w14:textId="4575FB35" w:rsidR="00D76F31" w:rsidRPr="008424A8" w:rsidRDefault="00757D91" w:rsidP="001A08E4">
      <w:pPr>
        <w:jc w:val="both"/>
        <w:rPr>
          <w:szCs w:val="24"/>
        </w:rPr>
      </w:pPr>
      <w:r w:rsidRPr="008424A8">
        <w:rPr>
          <w:szCs w:val="24"/>
        </w:rPr>
        <w:tab/>
      </w:r>
    </w:p>
    <w:p w14:paraId="391C6147" w14:textId="15F7AE8E" w:rsidR="00D76F31" w:rsidRPr="008424A8" w:rsidRDefault="00D76F31" w:rsidP="001A08E4">
      <w:pPr>
        <w:jc w:val="both"/>
        <w:rPr>
          <w:szCs w:val="24"/>
        </w:rPr>
      </w:pPr>
      <w:r w:rsidRPr="008424A8">
        <w:rPr>
          <w:szCs w:val="24"/>
        </w:rPr>
        <w:t xml:space="preserve">And here, where so many just overlook these questions, John Frame is </w:t>
      </w:r>
      <w:r w:rsidR="0018561D" w:rsidRPr="008424A8">
        <w:rPr>
          <w:szCs w:val="24"/>
        </w:rPr>
        <w:t>especially</w:t>
      </w:r>
      <w:r w:rsidRPr="008424A8">
        <w:rPr>
          <w:szCs w:val="24"/>
        </w:rPr>
        <w:t xml:space="preserve"> helpful.</w:t>
      </w:r>
    </w:p>
    <w:p w14:paraId="18586882" w14:textId="77777777" w:rsidR="008514C0" w:rsidRPr="008424A8" w:rsidRDefault="008514C0" w:rsidP="001A08E4">
      <w:pPr>
        <w:jc w:val="both"/>
        <w:rPr>
          <w:szCs w:val="24"/>
        </w:rPr>
      </w:pPr>
    </w:p>
    <w:p w14:paraId="3825DA52" w14:textId="59818711" w:rsidR="008514C0" w:rsidRPr="008424A8" w:rsidRDefault="007A3364" w:rsidP="001A08E4">
      <w:pPr>
        <w:jc w:val="both"/>
        <w:rPr>
          <w:szCs w:val="24"/>
        </w:rPr>
      </w:pPr>
      <w:r w:rsidRPr="008424A8">
        <w:rPr>
          <w:szCs w:val="24"/>
        </w:rPr>
        <w:t xml:space="preserve">Frame writes: “In the Mosaic law, penalties are appropriate to crimes, reflecting the justice of God. </w:t>
      </w:r>
      <w:r w:rsidR="00082A09" w:rsidRPr="008424A8">
        <w:rPr>
          <w:szCs w:val="24"/>
        </w:rPr>
        <w:t xml:space="preserve">[…] But what about the appropriateness of having cities of refuge? How does a penalty </w:t>
      </w:r>
      <w:r w:rsidR="009A7DF5" w:rsidRPr="008424A8">
        <w:rPr>
          <w:szCs w:val="24"/>
        </w:rPr>
        <w:t xml:space="preserve">so complex relate to the act of manslaughter? The best answer I have is that the slayer is assumed to have been careless with human life. He had no hostility toward the victim or any </w:t>
      </w:r>
      <w:r w:rsidR="007263A1" w:rsidRPr="008424A8">
        <w:rPr>
          <w:szCs w:val="24"/>
        </w:rPr>
        <w:t>intention</w:t>
      </w:r>
      <w:r w:rsidR="009A7DF5" w:rsidRPr="008424A8">
        <w:rPr>
          <w:szCs w:val="24"/>
        </w:rPr>
        <w:t xml:space="preserve"> of killing him, but he failed to take adequate precautions. His crime is carelessness. S</w:t>
      </w:r>
      <w:r w:rsidR="009B066E" w:rsidRPr="008424A8">
        <w:rPr>
          <w:szCs w:val="24"/>
        </w:rPr>
        <w:t>o</w:t>
      </w:r>
      <w:r w:rsidR="009A7DF5" w:rsidRPr="008424A8">
        <w:rPr>
          <w:szCs w:val="24"/>
        </w:rPr>
        <w:t xml:space="preserve"> the slayer is allowed to live, but there is a penalty: now he must be extra cautious about his own li</w:t>
      </w:r>
      <w:r w:rsidR="007263A1" w:rsidRPr="008424A8">
        <w:rPr>
          <w:szCs w:val="24"/>
        </w:rPr>
        <w:t>fe.” [Frame, 688]</w:t>
      </w:r>
    </w:p>
    <w:p w14:paraId="4030D79E" w14:textId="5A32F752" w:rsidR="007263A1" w:rsidRPr="008424A8" w:rsidRDefault="00757D91" w:rsidP="001A08E4">
      <w:pPr>
        <w:jc w:val="both"/>
        <w:rPr>
          <w:szCs w:val="24"/>
        </w:rPr>
      </w:pPr>
      <w:r w:rsidRPr="008424A8">
        <w:rPr>
          <w:szCs w:val="24"/>
        </w:rPr>
        <w:tab/>
      </w:r>
    </w:p>
    <w:p w14:paraId="126D992F" w14:textId="3AC4C975" w:rsidR="00D930FD" w:rsidRPr="008424A8" w:rsidRDefault="007263A1" w:rsidP="001A08E4">
      <w:pPr>
        <w:jc w:val="both"/>
        <w:rPr>
          <w:szCs w:val="24"/>
        </w:rPr>
      </w:pPr>
      <w:r w:rsidRPr="008424A8">
        <w:rPr>
          <w:szCs w:val="24"/>
        </w:rPr>
        <w:t>I think Frame is right. Whether failing to make sure his axe</w:t>
      </w:r>
      <w:r w:rsidR="007C4E17" w:rsidRPr="008424A8">
        <w:rPr>
          <w:szCs w:val="24"/>
        </w:rPr>
        <w:t xml:space="preserve"> </w:t>
      </w:r>
      <w:r w:rsidRPr="008424A8">
        <w:rPr>
          <w:szCs w:val="24"/>
        </w:rPr>
        <w:t xml:space="preserve">head was secure, in the example in our text here, or </w:t>
      </w:r>
      <w:r w:rsidR="00432E2A" w:rsidRPr="008424A8">
        <w:rPr>
          <w:szCs w:val="24"/>
        </w:rPr>
        <w:t>carelessly shov</w:t>
      </w:r>
      <w:r w:rsidR="00D433C0" w:rsidRPr="008424A8">
        <w:rPr>
          <w:szCs w:val="24"/>
        </w:rPr>
        <w:t>ing someone</w:t>
      </w:r>
      <w:r w:rsidR="00432E2A" w:rsidRPr="008424A8">
        <w:rPr>
          <w:szCs w:val="24"/>
        </w:rPr>
        <w:t>, or thr</w:t>
      </w:r>
      <w:r w:rsidR="00757D91" w:rsidRPr="008424A8">
        <w:rPr>
          <w:szCs w:val="24"/>
        </w:rPr>
        <w:t>owing</w:t>
      </w:r>
      <w:r w:rsidR="00D433C0" w:rsidRPr="008424A8">
        <w:rPr>
          <w:szCs w:val="24"/>
        </w:rPr>
        <w:t xml:space="preserve"> or dropping</w:t>
      </w:r>
      <w:r w:rsidR="00432E2A" w:rsidRPr="008424A8">
        <w:rPr>
          <w:szCs w:val="24"/>
        </w:rPr>
        <w:t xml:space="preserve"> something dangerous without looking to see if someone </w:t>
      </w:r>
      <w:r w:rsidR="00757D91" w:rsidRPr="008424A8">
        <w:rPr>
          <w:szCs w:val="24"/>
        </w:rPr>
        <w:t>wa</w:t>
      </w:r>
      <w:r w:rsidR="00337303" w:rsidRPr="008424A8">
        <w:rPr>
          <w:szCs w:val="24"/>
        </w:rPr>
        <w:t xml:space="preserve">s </w:t>
      </w:r>
      <w:r w:rsidR="00432E2A" w:rsidRPr="008424A8">
        <w:rPr>
          <w:szCs w:val="24"/>
        </w:rPr>
        <w:t xml:space="preserve">there first, </w:t>
      </w:r>
      <w:r w:rsidR="00337303" w:rsidRPr="008424A8">
        <w:rPr>
          <w:szCs w:val="24"/>
        </w:rPr>
        <w:t>in all the examples</w:t>
      </w:r>
      <w:r w:rsidR="00784825" w:rsidRPr="008424A8">
        <w:rPr>
          <w:szCs w:val="24"/>
        </w:rPr>
        <w:t xml:space="preserve"> given here and in Numbers 35[:22-23]</w:t>
      </w:r>
      <w:r w:rsidR="00184F56" w:rsidRPr="008424A8">
        <w:rPr>
          <w:szCs w:val="24"/>
        </w:rPr>
        <w:t xml:space="preserve">, the person who did such things </w:t>
      </w:r>
      <w:r w:rsidR="00EC5003" w:rsidRPr="008424A8">
        <w:rPr>
          <w:szCs w:val="24"/>
        </w:rPr>
        <w:t>may not have been malicious towards his neighbor … but he was careless. And his carelessness led to death. And there are consequences – serious consequences for that.</w:t>
      </w:r>
    </w:p>
    <w:p w14:paraId="5EAC85B2" w14:textId="2A714DDE" w:rsidR="00932E57" w:rsidRPr="008424A8" w:rsidRDefault="00757D91" w:rsidP="001A08E4">
      <w:pPr>
        <w:jc w:val="both"/>
        <w:rPr>
          <w:szCs w:val="24"/>
        </w:rPr>
      </w:pPr>
      <w:r w:rsidRPr="008424A8">
        <w:rPr>
          <w:szCs w:val="24"/>
        </w:rPr>
        <w:tab/>
      </w:r>
    </w:p>
    <w:p w14:paraId="462A7458" w14:textId="512A17B1" w:rsidR="00932E57" w:rsidRPr="008424A8" w:rsidRDefault="00932E57" w:rsidP="001A08E4">
      <w:pPr>
        <w:jc w:val="both"/>
        <w:rPr>
          <w:szCs w:val="24"/>
        </w:rPr>
      </w:pPr>
      <w:r w:rsidRPr="008424A8">
        <w:rPr>
          <w:szCs w:val="24"/>
        </w:rPr>
        <w:t>It</w:t>
      </w:r>
      <w:r w:rsidR="0016021C" w:rsidRPr="008424A8">
        <w:rPr>
          <w:szCs w:val="24"/>
        </w:rPr>
        <w:t>'</w:t>
      </w:r>
      <w:r w:rsidRPr="008424A8">
        <w:rPr>
          <w:szCs w:val="24"/>
        </w:rPr>
        <w:t xml:space="preserve">s a reminder that even sins of carelessness – sins of omission, sins of negligence, </w:t>
      </w:r>
      <w:r w:rsidR="00A25456" w:rsidRPr="008424A8">
        <w:rPr>
          <w:szCs w:val="24"/>
        </w:rPr>
        <w:t>sinful folly in how we relate to others – even those can have serious consequences.</w:t>
      </w:r>
      <w:r w:rsidR="008C0A26" w:rsidRPr="008424A8">
        <w:rPr>
          <w:szCs w:val="24"/>
        </w:rPr>
        <w:t xml:space="preserve"> And those consequences can exist right alongside the grace of the gospel.</w:t>
      </w:r>
    </w:p>
    <w:p w14:paraId="4849E7A8" w14:textId="77777777" w:rsidR="008C0A26" w:rsidRPr="008424A8" w:rsidRDefault="008C0A26" w:rsidP="001A08E4">
      <w:pPr>
        <w:jc w:val="both"/>
        <w:rPr>
          <w:szCs w:val="24"/>
        </w:rPr>
      </w:pPr>
    </w:p>
    <w:p w14:paraId="45EFBB24" w14:textId="57C5189C" w:rsidR="008C0A26" w:rsidRPr="008424A8" w:rsidRDefault="0002461B" w:rsidP="001A08E4">
      <w:pPr>
        <w:jc w:val="both"/>
        <w:rPr>
          <w:szCs w:val="24"/>
        </w:rPr>
      </w:pPr>
      <w:r w:rsidRPr="008424A8">
        <w:rPr>
          <w:szCs w:val="24"/>
        </w:rPr>
        <w:t xml:space="preserve">We see this in some of the natural consequences of such sins. </w:t>
      </w:r>
      <w:r w:rsidR="008C0A26" w:rsidRPr="008424A8">
        <w:rPr>
          <w:szCs w:val="24"/>
        </w:rPr>
        <w:t>If we neglect our marriage</w:t>
      </w:r>
      <w:r w:rsidRPr="008424A8">
        <w:rPr>
          <w:szCs w:val="24"/>
        </w:rPr>
        <w:t>, or the spiritual nurture of o</w:t>
      </w:r>
      <w:r w:rsidR="00757D91" w:rsidRPr="008424A8">
        <w:rPr>
          <w:szCs w:val="24"/>
        </w:rPr>
        <w:t>u</w:t>
      </w:r>
      <w:r w:rsidRPr="008424A8">
        <w:rPr>
          <w:szCs w:val="24"/>
        </w:rPr>
        <w:t xml:space="preserve">r children, </w:t>
      </w:r>
      <w:r w:rsidR="006163D8" w:rsidRPr="008424A8">
        <w:rPr>
          <w:szCs w:val="24"/>
        </w:rPr>
        <w:t xml:space="preserve">then we can find forgiveness </w:t>
      </w:r>
      <w:r w:rsidR="00A47C79" w:rsidRPr="008424A8">
        <w:rPr>
          <w:szCs w:val="24"/>
        </w:rPr>
        <w:t xml:space="preserve">for those sins </w:t>
      </w:r>
      <w:r w:rsidR="006163D8" w:rsidRPr="008424A8">
        <w:rPr>
          <w:szCs w:val="24"/>
        </w:rPr>
        <w:t xml:space="preserve">in the gospel. But the consequences of that negligent sin may continue to leave scars or open wounds in our relationships </w:t>
      </w:r>
      <w:r w:rsidR="00B90D2B" w:rsidRPr="008424A8">
        <w:rPr>
          <w:szCs w:val="24"/>
        </w:rPr>
        <w:t xml:space="preserve">and </w:t>
      </w:r>
      <w:r w:rsidR="006163D8" w:rsidRPr="008424A8">
        <w:rPr>
          <w:szCs w:val="24"/>
        </w:rPr>
        <w:t>our family.</w:t>
      </w:r>
    </w:p>
    <w:p w14:paraId="3FBBA501" w14:textId="77777777" w:rsidR="00D930FD" w:rsidRPr="008424A8" w:rsidRDefault="00D930FD" w:rsidP="001A08E4">
      <w:pPr>
        <w:jc w:val="both"/>
        <w:rPr>
          <w:szCs w:val="24"/>
        </w:rPr>
      </w:pPr>
    </w:p>
    <w:p w14:paraId="50107188" w14:textId="06FF7749" w:rsidR="006163D8" w:rsidRPr="008424A8" w:rsidRDefault="004331F9" w:rsidP="001A08E4">
      <w:pPr>
        <w:jc w:val="both"/>
        <w:rPr>
          <w:szCs w:val="24"/>
        </w:rPr>
      </w:pPr>
      <w:r w:rsidRPr="008424A8">
        <w:rPr>
          <w:szCs w:val="24"/>
        </w:rPr>
        <w:t xml:space="preserve">Other times, </w:t>
      </w:r>
      <w:r w:rsidR="00B90D2B" w:rsidRPr="008424A8">
        <w:rPr>
          <w:szCs w:val="24"/>
        </w:rPr>
        <w:t>such</w:t>
      </w:r>
      <w:r w:rsidRPr="008424A8">
        <w:rPr>
          <w:szCs w:val="24"/>
        </w:rPr>
        <w:t xml:space="preserve"> consequences are more intentionally imposed. If you commit a crime, you can have forgiveness </w:t>
      </w:r>
      <w:r w:rsidR="007C27BD" w:rsidRPr="008424A8">
        <w:rPr>
          <w:szCs w:val="24"/>
        </w:rPr>
        <w:t>before God in the gospel. But you may still face a sentence with life-long consequences before the state. And that</w:t>
      </w:r>
      <w:r w:rsidR="00F323D4" w:rsidRPr="008424A8">
        <w:rPr>
          <w:szCs w:val="24"/>
        </w:rPr>
        <w:t xml:space="preserve">’s not a flaw in the state, as if a truly Christian judge would </w:t>
      </w:r>
      <w:r w:rsidR="00AA2EE8" w:rsidRPr="008424A8">
        <w:rPr>
          <w:szCs w:val="24"/>
        </w:rPr>
        <w:t xml:space="preserve">just </w:t>
      </w:r>
      <w:r w:rsidR="00F323D4" w:rsidRPr="008424A8">
        <w:rPr>
          <w:szCs w:val="24"/>
        </w:rPr>
        <w:t xml:space="preserve">wave earthly consequences </w:t>
      </w:r>
      <w:r w:rsidR="00B90D2B" w:rsidRPr="008424A8">
        <w:rPr>
          <w:szCs w:val="24"/>
        </w:rPr>
        <w:t xml:space="preserve">away </w:t>
      </w:r>
      <w:r w:rsidR="00F323D4" w:rsidRPr="008424A8">
        <w:rPr>
          <w:szCs w:val="24"/>
        </w:rPr>
        <w:t xml:space="preserve">for a repentant Christian – no, </w:t>
      </w:r>
      <w:r w:rsidR="00AA2EE8" w:rsidRPr="008424A8">
        <w:rPr>
          <w:szCs w:val="24"/>
        </w:rPr>
        <w:t xml:space="preserve">God himself here </w:t>
      </w:r>
      <w:r w:rsidR="006076D6" w:rsidRPr="008424A8">
        <w:rPr>
          <w:szCs w:val="24"/>
        </w:rPr>
        <w:t xml:space="preserve">calls </w:t>
      </w:r>
      <w:r w:rsidR="00B90D2B" w:rsidRPr="008424A8">
        <w:rPr>
          <w:szCs w:val="24"/>
        </w:rPr>
        <w:t xml:space="preserve">for </w:t>
      </w:r>
      <w:r w:rsidR="009B40D7" w:rsidRPr="008424A8">
        <w:rPr>
          <w:szCs w:val="24"/>
        </w:rPr>
        <w:t>earthly consequences for sin</w:t>
      </w:r>
      <w:r w:rsidR="006076D6" w:rsidRPr="008424A8">
        <w:rPr>
          <w:szCs w:val="24"/>
        </w:rPr>
        <w:t>s against others</w:t>
      </w:r>
      <w:r w:rsidR="009B40D7" w:rsidRPr="008424A8">
        <w:rPr>
          <w:szCs w:val="24"/>
        </w:rPr>
        <w:t xml:space="preserve">, even as </w:t>
      </w:r>
      <w:r w:rsidR="006076D6" w:rsidRPr="008424A8">
        <w:rPr>
          <w:szCs w:val="24"/>
        </w:rPr>
        <w:t xml:space="preserve">he gives us eternal </w:t>
      </w:r>
      <w:r w:rsidR="009B40D7" w:rsidRPr="008424A8">
        <w:rPr>
          <w:szCs w:val="24"/>
        </w:rPr>
        <w:t>forgiveness in the gospel.</w:t>
      </w:r>
    </w:p>
    <w:p w14:paraId="3E7B7E28" w14:textId="77777777" w:rsidR="009B40D7" w:rsidRPr="008424A8" w:rsidRDefault="009B40D7" w:rsidP="001A08E4">
      <w:pPr>
        <w:jc w:val="both"/>
        <w:rPr>
          <w:szCs w:val="24"/>
        </w:rPr>
      </w:pPr>
    </w:p>
    <w:p w14:paraId="7AB48C08" w14:textId="492B9EE9" w:rsidR="009B40D7" w:rsidRPr="008424A8" w:rsidRDefault="00A279A9" w:rsidP="001A08E4">
      <w:pPr>
        <w:jc w:val="both"/>
        <w:rPr>
          <w:szCs w:val="24"/>
        </w:rPr>
      </w:pPr>
      <w:r w:rsidRPr="008424A8">
        <w:rPr>
          <w:szCs w:val="24"/>
        </w:rPr>
        <w:t xml:space="preserve">And as he does here, he often calls the church to operate with the same dynamic. </w:t>
      </w:r>
      <w:r w:rsidR="009B40D7" w:rsidRPr="008424A8">
        <w:rPr>
          <w:szCs w:val="24"/>
        </w:rPr>
        <w:t xml:space="preserve">If </w:t>
      </w:r>
      <w:r w:rsidR="003427CA" w:rsidRPr="008424A8">
        <w:rPr>
          <w:szCs w:val="24"/>
        </w:rPr>
        <w:t>a couple comes to the session because one of them has committed adultery</w:t>
      </w:r>
      <w:r w:rsidR="00DF3E72" w:rsidRPr="008424A8">
        <w:rPr>
          <w:szCs w:val="24"/>
        </w:rPr>
        <w:t>,</w:t>
      </w:r>
      <w:r w:rsidR="003427CA" w:rsidRPr="008424A8">
        <w:rPr>
          <w:szCs w:val="24"/>
        </w:rPr>
        <w:t xml:space="preserve"> and the adulterous spouse is</w:t>
      </w:r>
      <w:r w:rsidR="00776AB6" w:rsidRPr="008424A8">
        <w:rPr>
          <w:szCs w:val="24"/>
        </w:rPr>
        <w:t xml:space="preserve"> truly sorry and repentant</w:t>
      </w:r>
      <w:r w:rsidR="00DF3E72" w:rsidRPr="008424A8">
        <w:rPr>
          <w:szCs w:val="24"/>
        </w:rPr>
        <w:t xml:space="preserve"> …</w:t>
      </w:r>
      <w:r w:rsidR="00776AB6" w:rsidRPr="008424A8">
        <w:rPr>
          <w:szCs w:val="24"/>
        </w:rPr>
        <w:t xml:space="preserve"> it is the duty of the session to inform the adulterous spouse that they are forgiven in Christ … and to inform the innocent spouse, that if they </w:t>
      </w:r>
      <w:r w:rsidR="003427CA" w:rsidRPr="008424A8">
        <w:rPr>
          <w:szCs w:val="24"/>
        </w:rPr>
        <w:t>wish</w:t>
      </w:r>
      <w:r w:rsidR="00776AB6" w:rsidRPr="008424A8">
        <w:rPr>
          <w:szCs w:val="24"/>
        </w:rPr>
        <w:t xml:space="preserve"> they can </w:t>
      </w:r>
      <w:r w:rsidR="004D683E" w:rsidRPr="008424A8">
        <w:rPr>
          <w:szCs w:val="24"/>
        </w:rPr>
        <w:t>choose to divorce the guilty spouse.</w:t>
      </w:r>
      <w:r w:rsidR="00947FBB" w:rsidRPr="008424A8">
        <w:rPr>
          <w:szCs w:val="24"/>
        </w:rPr>
        <w:t xml:space="preserve"> </w:t>
      </w:r>
      <w:r w:rsidR="000A7222" w:rsidRPr="008424A8">
        <w:rPr>
          <w:szCs w:val="24"/>
        </w:rPr>
        <w:t xml:space="preserve">The Church is called to recognize both </w:t>
      </w:r>
      <w:r w:rsidR="00947FBB" w:rsidRPr="008424A8">
        <w:rPr>
          <w:szCs w:val="24"/>
        </w:rPr>
        <w:t>heavenly grace and the earthly consequences</w:t>
      </w:r>
      <w:r w:rsidR="00DC6B80" w:rsidRPr="008424A8">
        <w:rPr>
          <w:szCs w:val="24"/>
        </w:rPr>
        <w:t>,</w:t>
      </w:r>
      <w:r w:rsidR="00947FBB" w:rsidRPr="008424A8">
        <w:rPr>
          <w:szCs w:val="24"/>
        </w:rPr>
        <w:t xml:space="preserve"> </w:t>
      </w:r>
      <w:r w:rsidR="000A7222" w:rsidRPr="008424A8">
        <w:rPr>
          <w:szCs w:val="24"/>
        </w:rPr>
        <w:t>in the face of such sins</w:t>
      </w:r>
      <w:r w:rsidR="00947FBB" w:rsidRPr="008424A8">
        <w:rPr>
          <w:szCs w:val="24"/>
        </w:rPr>
        <w:t>.</w:t>
      </w:r>
    </w:p>
    <w:p w14:paraId="1962AC2E" w14:textId="77777777" w:rsidR="004A0411" w:rsidRPr="008424A8" w:rsidRDefault="004A0411" w:rsidP="001A08E4">
      <w:pPr>
        <w:jc w:val="both"/>
        <w:rPr>
          <w:szCs w:val="24"/>
        </w:rPr>
      </w:pPr>
    </w:p>
    <w:p w14:paraId="767C187E" w14:textId="763A642A" w:rsidR="004A0411" w:rsidRPr="008424A8" w:rsidRDefault="000A7222" w:rsidP="001A08E4">
      <w:pPr>
        <w:jc w:val="both"/>
        <w:rPr>
          <w:szCs w:val="24"/>
        </w:rPr>
      </w:pPr>
      <w:r w:rsidRPr="008424A8">
        <w:rPr>
          <w:szCs w:val="24"/>
        </w:rPr>
        <w:t xml:space="preserve">Other examples abound. </w:t>
      </w:r>
      <w:r w:rsidR="004A0411" w:rsidRPr="008424A8">
        <w:rPr>
          <w:szCs w:val="24"/>
        </w:rPr>
        <w:t xml:space="preserve">If the church’s administrator </w:t>
      </w:r>
      <w:r w:rsidR="009C4282" w:rsidRPr="008424A8">
        <w:rPr>
          <w:szCs w:val="24"/>
        </w:rPr>
        <w:t>embezzle</w:t>
      </w:r>
      <w:r w:rsidR="00D76582" w:rsidRPr="008424A8">
        <w:rPr>
          <w:szCs w:val="24"/>
        </w:rPr>
        <w:t>s</w:t>
      </w:r>
      <w:r w:rsidR="004A0411" w:rsidRPr="008424A8">
        <w:rPr>
          <w:szCs w:val="24"/>
        </w:rPr>
        <w:t xml:space="preserve"> funds from the church, and then confess</w:t>
      </w:r>
      <w:r w:rsidRPr="008424A8">
        <w:rPr>
          <w:szCs w:val="24"/>
        </w:rPr>
        <w:t>es</w:t>
      </w:r>
      <w:r w:rsidR="004A0411" w:rsidRPr="008424A8">
        <w:rPr>
          <w:szCs w:val="24"/>
        </w:rPr>
        <w:t xml:space="preserve"> and repent</w:t>
      </w:r>
      <w:r w:rsidRPr="008424A8">
        <w:rPr>
          <w:szCs w:val="24"/>
        </w:rPr>
        <w:t>s</w:t>
      </w:r>
      <w:r w:rsidR="004A0411" w:rsidRPr="008424A8">
        <w:rPr>
          <w:szCs w:val="24"/>
        </w:rPr>
        <w:t xml:space="preserve"> of that sin, the session is called on both to assure him th</w:t>
      </w:r>
      <w:r w:rsidR="00D76582" w:rsidRPr="008424A8">
        <w:rPr>
          <w:szCs w:val="24"/>
        </w:rPr>
        <w:t>at</w:t>
      </w:r>
      <w:r w:rsidR="004A0411" w:rsidRPr="008424A8">
        <w:rPr>
          <w:szCs w:val="24"/>
        </w:rPr>
        <w:t xml:space="preserve"> Jesus’s blood covers </w:t>
      </w:r>
      <w:r w:rsidR="00504824" w:rsidRPr="008424A8">
        <w:rPr>
          <w:szCs w:val="24"/>
        </w:rPr>
        <w:t xml:space="preserve">all of </w:t>
      </w:r>
      <w:r w:rsidR="004A0411" w:rsidRPr="008424A8">
        <w:rPr>
          <w:szCs w:val="24"/>
        </w:rPr>
        <w:t>his sins … and to fire him</w:t>
      </w:r>
      <w:r w:rsidR="0024100A" w:rsidRPr="008424A8">
        <w:rPr>
          <w:szCs w:val="24"/>
        </w:rPr>
        <w:t xml:space="preserve"> from his position. In a similar way, there</w:t>
      </w:r>
      <w:r w:rsidR="00504824" w:rsidRPr="008424A8">
        <w:rPr>
          <w:szCs w:val="24"/>
        </w:rPr>
        <w:t>’</w:t>
      </w:r>
      <w:r w:rsidR="0024100A" w:rsidRPr="008424A8">
        <w:rPr>
          <w:szCs w:val="24"/>
        </w:rPr>
        <w:t xml:space="preserve">s a long list of sins that if I were to commit them, </w:t>
      </w:r>
      <w:r w:rsidR="00F31FFC" w:rsidRPr="008424A8">
        <w:rPr>
          <w:szCs w:val="24"/>
        </w:rPr>
        <w:t xml:space="preserve">and then repent, I would have forgiveness before God in the </w:t>
      </w:r>
      <w:r w:rsidR="00F31FFC" w:rsidRPr="008424A8">
        <w:rPr>
          <w:szCs w:val="24"/>
        </w:rPr>
        <w:lastRenderedPageBreak/>
        <w:t xml:space="preserve">gospel. But I’d be done in pastoral ministry. Probably for the rest of my life. </w:t>
      </w:r>
      <w:r w:rsidR="009C4282" w:rsidRPr="008424A8">
        <w:rPr>
          <w:szCs w:val="24"/>
        </w:rPr>
        <w:t>And there’s no contradiction there.</w:t>
      </w:r>
    </w:p>
    <w:p w14:paraId="21E99BC1" w14:textId="77777777" w:rsidR="00B71205" w:rsidRPr="008424A8" w:rsidRDefault="00B71205" w:rsidP="001A08E4">
      <w:pPr>
        <w:jc w:val="both"/>
        <w:rPr>
          <w:szCs w:val="24"/>
        </w:rPr>
      </w:pPr>
    </w:p>
    <w:p w14:paraId="66CF44D5" w14:textId="328DAA46" w:rsidR="00B71205" w:rsidRPr="008424A8" w:rsidRDefault="00894B04" w:rsidP="001A08E4">
      <w:pPr>
        <w:jc w:val="both"/>
        <w:rPr>
          <w:szCs w:val="24"/>
        </w:rPr>
      </w:pPr>
      <w:r w:rsidRPr="008424A8">
        <w:rPr>
          <w:szCs w:val="24"/>
        </w:rPr>
        <w:t>The Bible holds d</w:t>
      </w:r>
      <w:r w:rsidR="00B71205" w:rsidRPr="008424A8">
        <w:rPr>
          <w:szCs w:val="24"/>
        </w:rPr>
        <w:t>ivine refuge fr</w:t>
      </w:r>
      <w:r w:rsidR="006E68F3" w:rsidRPr="008424A8">
        <w:rPr>
          <w:szCs w:val="24"/>
        </w:rPr>
        <w:t>om</w:t>
      </w:r>
      <w:r w:rsidR="00B71205" w:rsidRPr="008424A8">
        <w:rPr>
          <w:szCs w:val="24"/>
        </w:rPr>
        <w:t xml:space="preserve"> the cosmic consequences of our sin in the gospel</w:t>
      </w:r>
      <w:r w:rsidRPr="008424A8">
        <w:rPr>
          <w:szCs w:val="24"/>
        </w:rPr>
        <w:t>,</w:t>
      </w:r>
      <w:r w:rsidR="00B71205" w:rsidRPr="008424A8">
        <w:rPr>
          <w:szCs w:val="24"/>
        </w:rPr>
        <w:t xml:space="preserve"> and divinely appointed earthly consequences for our sin in this life</w:t>
      </w:r>
      <w:r w:rsidRPr="008424A8">
        <w:rPr>
          <w:szCs w:val="24"/>
        </w:rPr>
        <w:t>, together, without contradiction, as we see in the</w:t>
      </w:r>
      <w:r w:rsidR="008677CC" w:rsidRPr="008424A8">
        <w:rPr>
          <w:szCs w:val="24"/>
        </w:rPr>
        <w:t xml:space="preserve"> laws here</w:t>
      </w:r>
      <w:r w:rsidR="00B71205" w:rsidRPr="008424A8">
        <w:rPr>
          <w:szCs w:val="24"/>
        </w:rPr>
        <w:t xml:space="preserve"> surrounding the city of refuge.</w:t>
      </w:r>
    </w:p>
    <w:p w14:paraId="6EC75EB2" w14:textId="4C37D80E" w:rsidR="00B71205" w:rsidRPr="008424A8" w:rsidRDefault="00BC2DF2" w:rsidP="001A08E4">
      <w:pPr>
        <w:jc w:val="both"/>
        <w:rPr>
          <w:szCs w:val="24"/>
        </w:rPr>
      </w:pPr>
      <w:r w:rsidRPr="008424A8">
        <w:rPr>
          <w:szCs w:val="24"/>
        </w:rPr>
        <w:tab/>
      </w:r>
    </w:p>
    <w:p w14:paraId="1B759913" w14:textId="34595504" w:rsidR="005A2D70" w:rsidRPr="008424A8" w:rsidRDefault="005A2D70" w:rsidP="001A08E4">
      <w:pPr>
        <w:jc w:val="both"/>
        <w:rPr>
          <w:szCs w:val="24"/>
        </w:rPr>
      </w:pPr>
      <w:r w:rsidRPr="008424A8">
        <w:rPr>
          <w:szCs w:val="24"/>
        </w:rPr>
        <w:t xml:space="preserve">And that’s not just true for the unintentional manslayer, but also </w:t>
      </w:r>
      <w:r w:rsidR="008677CC" w:rsidRPr="008424A8">
        <w:rPr>
          <w:szCs w:val="24"/>
        </w:rPr>
        <w:t xml:space="preserve">for </w:t>
      </w:r>
      <w:r w:rsidRPr="008424A8">
        <w:rPr>
          <w:szCs w:val="24"/>
        </w:rPr>
        <w:t>the intentional murderer.</w:t>
      </w:r>
    </w:p>
    <w:p w14:paraId="49573AF1" w14:textId="77777777" w:rsidR="005A2D70" w:rsidRPr="008424A8" w:rsidRDefault="005A2D70" w:rsidP="001A08E4">
      <w:pPr>
        <w:jc w:val="both"/>
        <w:rPr>
          <w:szCs w:val="24"/>
        </w:rPr>
      </w:pPr>
    </w:p>
    <w:p w14:paraId="45596741" w14:textId="07CB1F8F" w:rsidR="001E35A4" w:rsidRPr="008424A8" w:rsidRDefault="00EC2733" w:rsidP="001A08E4">
      <w:pPr>
        <w:jc w:val="both"/>
        <w:rPr>
          <w:szCs w:val="24"/>
        </w:rPr>
      </w:pPr>
      <w:r w:rsidRPr="008424A8">
        <w:rPr>
          <w:szCs w:val="24"/>
        </w:rPr>
        <w:t xml:space="preserve">The murderer here was to be put to death. But that didn’t mean he was condemned to hell. He could – and he should be urged </w:t>
      </w:r>
      <w:r w:rsidR="000D08A9" w:rsidRPr="008424A8">
        <w:rPr>
          <w:szCs w:val="24"/>
        </w:rPr>
        <w:t xml:space="preserve">to </w:t>
      </w:r>
      <w:r w:rsidRPr="008424A8">
        <w:rPr>
          <w:szCs w:val="24"/>
        </w:rPr>
        <w:t>– confess his sin, and seek God’s grace</w:t>
      </w:r>
      <w:r w:rsidR="00517382" w:rsidRPr="008424A8">
        <w:rPr>
          <w:szCs w:val="24"/>
        </w:rPr>
        <w:t xml:space="preserve"> in the gospel. And if he does</w:t>
      </w:r>
      <w:r w:rsidR="000D08A9" w:rsidRPr="008424A8">
        <w:rPr>
          <w:szCs w:val="24"/>
        </w:rPr>
        <w:t>,</w:t>
      </w:r>
      <w:r w:rsidR="00517382" w:rsidRPr="008424A8">
        <w:rPr>
          <w:szCs w:val="24"/>
        </w:rPr>
        <w:t xml:space="preserve"> he will be forgiven before God. But he’d still face execution, as verse </w:t>
      </w:r>
      <w:r w:rsidR="001E35A4" w:rsidRPr="008424A8">
        <w:rPr>
          <w:szCs w:val="24"/>
        </w:rPr>
        <w:t>13 make clear.</w:t>
      </w:r>
    </w:p>
    <w:p w14:paraId="18BDBC0B" w14:textId="77777777" w:rsidR="001E35A4" w:rsidRPr="008424A8" w:rsidRDefault="001E35A4" w:rsidP="001A08E4">
      <w:pPr>
        <w:jc w:val="both"/>
        <w:rPr>
          <w:szCs w:val="24"/>
        </w:rPr>
      </w:pPr>
    </w:p>
    <w:p w14:paraId="2C15C090" w14:textId="4FF1BC1A" w:rsidR="00072FA4" w:rsidRPr="008424A8" w:rsidRDefault="00072FA4" w:rsidP="001A08E4">
      <w:pPr>
        <w:jc w:val="both"/>
        <w:rPr>
          <w:szCs w:val="24"/>
        </w:rPr>
      </w:pPr>
      <w:r w:rsidRPr="008424A8">
        <w:rPr>
          <w:szCs w:val="24"/>
        </w:rPr>
        <w:t xml:space="preserve">For both sin and for folly, for </w:t>
      </w:r>
      <w:r w:rsidR="00680B59" w:rsidRPr="008424A8">
        <w:rPr>
          <w:szCs w:val="24"/>
        </w:rPr>
        <w:t>our offences big and small, divine grace in the gospel, and divinely-appointed consequences in this life</w:t>
      </w:r>
      <w:r w:rsidR="00C37303" w:rsidRPr="008424A8">
        <w:rPr>
          <w:szCs w:val="24"/>
        </w:rPr>
        <w:t>, can dwell side-by-side.</w:t>
      </w:r>
    </w:p>
    <w:p w14:paraId="6DD7B8E9" w14:textId="77777777" w:rsidR="00C37303" w:rsidRPr="008424A8" w:rsidRDefault="00C37303" w:rsidP="001A08E4">
      <w:pPr>
        <w:jc w:val="both"/>
        <w:rPr>
          <w:szCs w:val="24"/>
        </w:rPr>
      </w:pPr>
    </w:p>
    <w:p w14:paraId="622F8913" w14:textId="34747565" w:rsidR="00C37303" w:rsidRPr="008424A8" w:rsidRDefault="00C37303" w:rsidP="001A08E4">
      <w:pPr>
        <w:jc w:val="both"/>
        <w:rPr>
          <w:szCs w:val="24"/>
        </w:rPr>
      </w:pPr>
      <w:r w:rsidRPr="008424A8">
        <w:rPr>
          <w:szCs w:val="24"/>
        </w:rPr>
        <w:t>That’s what we see in this text. And there’s two ways we can get this wrong.</w:t>
      </w:r>
    </w:p>
    <w:p w14:paraId="0FBB6522" w14:textId="77777777" w:rsidR="00C37303" w:rsidRPr="008424A8" w:rsidRDefault="00C37303" w:rsidP="001A08E4">
      <w:pPr>
        <w:jc w:val="both"/>
        <w:rPr>
          <w:szCs w:val="24"/>
        </w:rPr>
      </w:pPr>
    </w:p>
    <w:p w14:paraId="26640111" w14:textId="3D0435F3" w:rsidR="00C37303" w:rsidRPr="008424A8" w:rsidRDefault="00C37303" w:rsidP="001A08E4">
      <w:pPr>
        <w:jc w:val="both"/>
        <w:rPr>
          <w:szCs w:val="24"/>
        </w:rPr>
      </w:pPr>
      <w:r w:rsidRPr="008424A8">
        <w:rPr>
          <w:szCs w:val="24"/>
        </w:rPr>
        <w:t xml:space="preserve">One is by insisting that if we really believe the gospel, then we will </w:t>
      </w:r>
      <w:r w:rsidR="00275A3E" w:rsidRPr="008424A8">
        <w:rPr>
          <w:szCs w:val="24"/>
        </w:rPr>
        <w:t>oppose or minimize the earthly consequences for sin.</w:t>
      </w:r>
    </w:p>
    <w:p w14:paraId="56DD2B57" w14:textId="77777777" w:rsidR="00275A3E" w:rsidRPr="008424A8" w:rsidRDefault="00275A3E" w:rsidP="001A08E4">
      <w:pPr>
        <w:jc w:val="both"/>
        <w:rPr>
          <w:szCs w:val="24"/>
        </w:rPr>
      </w:pPr>
    </w:p>
    <w:p w14:paraId="6834314F" w14:textId="7BEF4F1A" w:rsidR="00F92D21" w:rsidRPr="008424A8" w:rsidRDefault="00D46E54" w:rsidP="001A08E4">
      <w:pPr>
        <w:jc w:val="both"/>
        <w:rPr>
          <w:szCs w:val="24"/>
        </w:rPr>
      </w:pPr>
      <w:r w:rsidRPr="008424A8">
        <w:rPr>
          <w:szCs w:val="24"/>
        </w:rPr>
        <w:t>Now, every situation must be judged differently</w:t>
      </w:r>
      <w:r w:rsidR="00F92D21" w:rsidRPr="008424A8">
        <w:rPr>
          <w:szCs w:val="24"/>
        </w:rPr>
        <w:t>. But God, in Deuteronomy 19, and in Numbers 35 stands pretty firmly against this tendency, and identifies it as an error</w:t>
      </w:r>
      <w:r w:rsidR="005C6A2C" w:rsidRPr="008424A8">
        <w:rPr>
          <w:szCs w:val="24"/>
        </w:rPr>
        <w:t xml:space="preserve">. And we see this both in the execution of the murderer and the confinement of the manslayer. Verse 13 is clear. And it’s not calling for a lack of gospel mercy or </w:t>
      </w:r>
      <w:r w:rsidR="00EF3640" w:rsidRPr="008424A8">
        <w:rPr>
          <w:szCs w:val="24"/>
        </w:rPr>
        <w:t>compassion – but it’s saying that our pity should not lead us to cancel out the just earthly consequences someone should face for their sin. Verse 13 is emphatic about that. [</w:t>
      </w:r>
      <w:r w:rsidR="008862D8" w:rsidRPr="008424A8">
        <w:rPr>
          <w:szCs w:val="24"/>
        </w:rPr>
        <w:t xml:space="preserve">Meyers, </w:t>
      </w:r>
      <w:r w:rsidR="008862D8" w:rsidRPr="008424A8">
        <w:rPr>
          <w:i/>
          <w:iCs/>
          <w:szCs w:val="24"/>
        </w:rPr>
        <w:t>Theopolis</w:t>
      </w:r>
      <w:r w:rsidR="008862D8" w:rsidRPr="008424A8">
        <w:rPr>
          <w:szCs w:val="24"/>
        </w:rPr>
        <w:t xml:space="preserve">, </w:t>
      </w:r>
      <w:r w:rsidR="00D75200" w:rsidRPr="008424A8">
        <w:rPr>
          <w:szCs w:val="24"/>
        </w:rPr>
        <w:t>57:00ff</w:t>
      </w:r>
      <w:r w:rsidR="00EF3640" w:rsidRPr="008424A8">
        <w:rPr>
          <w:szCs w:val="24"/>
        </w:rPr>
        <w:t>]</w:t>
      </w:r>
    </w:p>
    <w:p w14:paraId="14B798D4" w14:textId="77777777" w:rsidR="00F92D21" w:rsidRPr="008424A8" w:rsidRDefault="00F92D21" w:rsidP="001A08E4">
      <w:pPr>
        <w:jc w:val="both"/>
        <w:rPr>
          <w:szCs w:val="24"/>
        </w:rPr>
      </w:pPr>
    </w:p>
    <w:p w14:paraId="27C08DE6" w14:textId="6D33BEDF" w:rsidR="003C6C99" w:rsidRPr="008424A8" w:rsidRDefault="00EF3640" w:rsidP="00B72AD6">
      <w:pPr>
        <w:jc w:val="both"/>
        <w:rPr>
          <w:szCs w:val="24"/>
        </w:rPr>
      </w:pPr>
      <w:r w:rsidRPr="008424A8">
        <w:rPr>
          <w:szCs w:val="24"/>
        </w:rPr>
        <w:t>And you could already imagine the arguments that would be hear</w:t>
      </w:r>
      <w:r w:rsidR="00324ED4" w:rsidRPr="008424A8">
        <w:rPr>
          <w:szCs w:val="24"/>
        </w:rPr>
        <w:t>d</w:t>
      </w:r>
      <w:r w:rsidRPr="008424A8">
        <w:rPr>
          <w:szCs w:val="24"/>
        </w:rPr>
        <w:t xml:space="preserve"> against this in Israel. </w:t>
      </w:r>
      <w:r w:rsidR="00B72AD6" w:rsidRPr="008424A8">
        <w:rPr>
          <w:szCs w:val="24"/>
        </w:rPr>
        <w:t xml:space="preserve">Think of the unintentional manslayer who wants to just go home. </w:t>
      </w:r>
      <w:r w:rsidR="006E18CE" w:rsidRPr="008424A8">
        <w:rPr>
          <w:szCs w:val="24"/>
        </w:rPr>
        <w:t xml:space="preserve">Maybe </w:t>
      </w:r>
      <w:r w:rsidR="00B72AD6" w:rsidRPr="008424A8">
        <w:rPr>
          <w:szCs w:val="24"/>
        </w:rPr>
        <w:t>he’s</w:t>
      </w:r>
      <w:r w:rsidR="006E18CE" w:rsidRPr="008424A8">
        <w:rPr>
          <w:szCs w:val="24"/>
        </w:rPr>
        <w:t xml:space="preserve"> devastated by what he did. Maybe he</w:t>
      </w:r>
      <w:r w:rsidR="00B72AD6" w:rsidRPr="008424A8">
        <w:rPr>
          <w:szCs w:val="24"/>
        </w:rPr>
        <w:t>’</w:t>
      </w:r>
      <w:r w:rsidR="006E18CE" w:rsidRPr="008424A8">
        <w:rPr>
          <w:szCs w:val="24"/>
        </w:rPr>
        <w:t xml:space="preserve">s taken </w:t>
      </w:r>
      <w:r w:rsidR="00150DF6" w:rsidRPr="008424A8">
        <w:rPr>
          <w:szCs w:val="24"/>
        </w:rPr>
        <w:t xml:space="preserve">the weightiness of his carelessness </w:t>
      </w:r>
      <w:r w:rsidR="006E18CE" w:rsidRPr="008424A8">
        <w:rPr>
          <w:szCs w:val="24"/>
        </w:rPr>
        <w:t>to heart</w:t>
      </w:r>
      <w:r w:rsidR="00150DF6" w:rsidRPr="008424A8">
        <w:rPr>
          <w:szCs w:val="24"/>
        </w:rPr>
        <w:t>,</w:t>
      </w:r>
      <w:r w:rsidR="006E18CE" w:rsidRPr="008424A8">
        <w:rPr>
          <w:szCs w:val="24"/>
        </w:rPr>
        <w:t xml:space="preserve"> and everyone is sure he will never do it again. Maybe he</w:t>
      </w:r>
      <w:r w:rsidR="00B72AD6" w:rsidRPr="008424A8">
        <w:rPr>
          <w:szCs w:val="24"/>
        </w:rPr>
        <w:t>’</w:t>
      </w:r>
      <w:r w:rsidR="006E18CE" w:rsidRPr="008424A8">
        <w:rPr>
          <w:szCs w:val="24"/>
        </w:rPr>
        <w:t>s made restitution. He</w:t>
      </w:r>
      <w:r w:rsidR="00150DF6" w:rsidRPr="008424A8">
        <w:rPr>
          <w:szCs w:val="24"/>
        </w:rPr>
        <w:t xml:space="preserve"> i</w:t>
      </w:r>
      <w:r w:rsidR="006E18CE" w:rsidRPr="008424A8">
        <w:rPr>
          <w:szCs w:val="24"/>
        </w:rPr>
        <w:t xml:space="preserve">s forgiven in the gospel – shouldn’t the earthly consequences of his sin be put aside? God’s answer </w:t>
      </w:r>
      <w:r w:rsidR="00DF7FB3" w:rsidRPr="008424A8">
        <w:rPr>
          <w:szCs w:val="24"/>
        </w:rPr>
        <w:t xml:space="preserve">here </w:t>
      </w:r>
      <w:r w:rsidR="006E18CE" w:rsidRPr="008424A8">
        <w:rPr>
          <w:szCs w:val="24"/>
        </w:rPr>
        <w:t>is no</w:t>
      </w:r>
      <w:r w:rsidR="006F4C0B" w:rsidRPr="008424A8">
        <w:rPr>
          <w:szCs w:val="24"/>
        </w:rPr>
        <w:t>.</w:t>
      </w:r>
    </w:p>
    <w:p w14:paraId="0527165B" w14:textId="77777777" w:rsidR="006E18CE" w:rsidRPr="008424A8" w:rsidRDefault="006E18CE" w:rsidP="001A08E4">
      <w:pPr>
        <w:jc w:val="both"/>
        <w:rPr>
          <w:szCs w:val="24"/>
        </w:rPr>
      </w:pPr>
    </w:p>
    <w:p w14:paraId="4986DF48" w14:textId="0651675A" w:rsidR="00D91A33" w:rsidRPr="008424A8" w:rsidRDefault="00D91A33" w:rsidP="001A08E4">
      <w:pPr>
        <w:jc w:val="both"/>
        <w:rPr>
          <w:szCs w:val="24"/>
        </w:rPr>
      </w:pPr>
      <w:r w:rsidRPr="008424A8">
        <w:rPr>
          <w:szCs w:val="24"/>
        </w:rPr>
        <w:t xml:space="preserve">But we can be tempted to reject </w:t>
      </w:r>
      <w:r w:rsidR="00994CA5" w:rsidRPr="008424A8">
        <w:rPr>
          <w:szCs w:val="24"/>
        </w:rPr>
        <w:t>that answer</w:t>
      </w:r>
      <w:r w:rsidR="00DB777B" w:rsidRPr="008424A8">
        <w:rPr>
          <w:szCs w:val="24"/>
        </w:rPr>
        <w:t>.</w:t>
      </w:r>
    </w:p>
    <w:p w14:paraId="2366979B" w14:textId="5ADE4220" w:rsidR="00D91A33" w:rsidRPr="008424A8" w:rsidRDefault="00DB777B" w:rsidP="001A08E4">
      <w:pPr>
        <w:jc w:val="both"/>
        <w:rPr>
          <w:szCs w:val="24"/>
        </w:rPr>
      </w:pPr>
      <w:r w:rsidRPr="008424A8">
        <w:rPr>
          <w:szCs w:val="24"/>
        </w:rPr>
        <w:tab/>
      </w:r>
    </w:p>
    <w:p w14:paraId="2E958FBC" w14:textId="79340136" w:rsidR="006E18CE" w:rsidRPr="008424A8" w:rsidRDefault="00B00AC0" w:rsidP="001A08E4">
      <w:pPr>
        <w:jc w:val="both"/>
        <w:rPr>
          <w:szCs w:val="24"/>
        </w:rPr>
      </w:pPr>
      <w:r w:rsidRPr="008424A8">
        <w:rPr>
          <w:szCs w:val="24"/>
        </w:rPr>
        <w:t xml:space="preserve">If you follow </w:t>
      </w:r>
      <w:r w:rsidR="00F509A8" w:rsidRPr="008424A8">
        <w:rPr>
          <w:szCs w:val="24"/>
        </w:rPr>
        <w:t>American church</w:t>
      </w:r>
      <w:r w:rsidR="00A912FE" w:rsidRPr="008424A8">
        <w:rPr>
          <w:szCs w:val="24"/>
        </w:rPr>
        <w:t>-</w:t>
      </w:r>
      <w:r w:rsidR="00F509A8" w:rsidRPr="008424A8">
        <w:rPr>
          <w:szCs w:val="24"/>
        </w:rPr>
        <w:t>news at all … you will know that one of the painful</w:t>
      </w:r>
      <w:r w:rsidR="00D21324" w:rsidRPr="008424A8">
        <w:rPr>
          <w:szCs w:val="24"/>
        </w:rPr>
        <w:t>ly</w:t>
      </w:r>
      <w:r w:rsidR="00F509A8" w:rsidRPr="008424A8">
        <w:rPr>
          <w:szCs w:val="24"/>
        </w:rPr>
        <w:t xml:space="preserve"> recurring stories … is the pastor who is caught in some act of sin or misconduct … and then, after a very brief period </w:t>
      </w:r>
      <w:r w:rsidR="000973CD" w:rsidRPr="008424A8">
        <w:rPr>
          <w:szCs w:val="24"/>
        </w:rPr>
        <w:t>away from ministry, and an assurance that he’s done a lot of counseling … either a new ministry, or the very same ministry, quickly welcomes him back into vocational ministry as a changed man … and then a little later … he does the same thing again.</w:t>
      </w:r>
    </w:p>
    <w:p w14:paraId="582F269B" w14:textId="1B9B9B32" w:rsidR="000973CD" w:rsidRPr="008424A8" w:rsidRDefault="00DB777B" w:rsidP="001A08E4">
      <w:pPr>
        <w:jc w:val="both"/>
        <w:rPr>
          <w:szCs w:val="24"/>
        </w:rPr>
      </w:pPr>
      <w:r w:rsidRPr="008424A8">
        <w:rPr>
          <w:szCs w:val="24"/>
        </w:rPr>
        <w:tab/>
      </w:r>
    </w:p>
    <w:p w14:paraId="3752A7D3" w14:textId="23EFAEC6" w:rsidR="000973CD" w:rsidRPr="008424A8" w:rsidRDefault="000973CD" w:rsidP="001A08E4">
      <w:pPr>
        <w:jc w:val="both"/>
        <w:rPr>
          <w:szCs w:val="24"/>
        </w:rPr>
      </w:pPr>
      <w:r w:rsidRPr="008424A8">
        <w:rPr>
          <w:szCs w:val="24"/>
        </w:rPr>
        <w:t xml:space="preserve">Now … I’m not calling into question the sincerity of those men, or the reality of their faith – the Lord knows their hearts. </w:t>
      </w:r>
      <w:r w:rsidR="00757C66" w:rsidRPr="008424A8">
        <w:rPr>
          <w:szCs w:val="24"/>
        </w:rPr>
        <w:t xml:space="preserve">I’m pointing to the thinking of those churches or ministries so eager to reinstate such men. Often </w:t>
      </w:r>
      <w:r w:rsidR="00D21324" w:rsidRPr="008424A8">
        <w:rPr>
          <w:szCs w:val="24"/>
        </w:rPr>
        <w:t>,</w:t>
      </w:r>
      <w:r w:rsidR="00757C66" w:rsidRPr="008424A8">
        <w:rPr>
          <w:szCs w:val="24"/>
        </w:rPr>
        <w:t>they believe</w:t>
      </w:r>
      <w:r w:rsidR="004F5331" w:rsidRPr="008424A8">
        <w:rPr>
          <w:szCs w:val="24"/>
        </w:rPr>
        <w:t xml:space="preserve"> that</w:t>
      </w:r>
      <w:r w:rsidR="00757C66" w:rsidRPr="008424A8">
        <w:rPr>
          <w:szCs w:val="24"/>
        </w:rPr>
        <w:t xml:space="preserve"> by minimizing or eliminating the earthly consequences of a man’s sin, they are being champions of the gospel. But often their actions</w:t>
      </w:r>
      <w:r w:rsidR="00407BA6" w:rsidRPr="008424A8">
        <w:rPr>
          <w:szCs w:val="24"/>
        </w:rPr>
        <w:t xml:space="preserve"> do much more harm to the gospel than good … failing to protect the flock as they are called to, and </w:t>
      </w:r>
      <w:r w:rsidR="006F355E" w:rsidRPr="008424A8">
        <w:rPr>
          <w:szCs w:val="24"/>
        </w:rPr>
        <w:t>frankly, failing to minister w</w:t>
      </w:r>
      <w:r w:rsidR="00136AEF" w:rsidRPr="008424A8">
        <w:rPr>
          <w:szCs w:val="24"/>
        </w:rPr>
        <w:t>e</w:t>
      </w:r>
      <w:r w:rsidR="006F355E" w:rsidRPr="008424A8">
        <w:rPr>
          <w:szCs w:val="24"/>
        </w:rPr>
        <w:t xml:space="preserve">ll to the offending pastor, by </w:t>
      </w:r>
      <w:r w:rsidR="00136AEF" w:rsidRPr="008424A8">
        <w:rPr>
          <w:szCs w:val="24"/>
        </w:rPr>
        <w:t xml:space="preserve">not </w:t>
      </w:r>
      <w:r w:rsidR="006F355E" w:rsidRPr="008424A8">
        <w:rPr>
          <w:szCs w:val="24"/>
        </w:rPr>
        <w:t>requiring more of him before reinstating him.</w:t>
      </w:r>
    </w:p>
    <w:p w14:paraId="40AF4C8B" w14:textId="5B7A8A1E" w:rsidR="006F355E" w:rsidRPr="008424A8" w:rsidRDefault="004F5331" w:rsidP="001A08E4">
      <w:pPr>
        <w:jc w:val="both"/>
        <w:rPr>
          <w:szCs w:val="24"/>
        </w:rPr>
      </w:pPr>
      <w:r w:rsidRPr="008424A8">
        <w:rPr>
          <w:szCs w:val="24"/>
        </w:rPr>
        <w:lastRenderedPageBreak/>
        <w:tab/>
      </w:r>
    </w:p>
    <w:p w14:paraId="5E058121" w14:textId="066C6E5B" w:rsidR="006F355E" w:rsidRPr="008424A8" w:rsidRDefault="00915CBB" w:rsidP="001A08E4">
      <w:pPr>
        <w:jc w:val="both"/>
        <w:rPr>
          <w:szCs w:val="24"/>
        </w:rPr>
      </w:pPr>
      <w:r w:rsidRPr="008424A8">
        <w:rPr>
          <w:szCs w:val="24"/>
        </w:rPr>
        <w:t>And that tendency isn’t limited to pastors.</w:t>
      </w:r>
    </w:p>
    <w:p w14:paraId="0702B31E" w14:textId="77777777" w:rsidR="00915CBB" w:rsidRPr="008424A8" w:rsidRDefault="00915CBB" w:rsidP="001A08E4">
      <w:pPr>
        <w:jc w:val="both"/>
        <w:rPr>
          <w:szCs w:val="24"/>
        </w:rPr>
      </w:pPr>
    </w:p>
    <w:p w14:paraId="0A5C65EE" w14:textId="4023032F" w:rsidR="00915CBB" w:rsidRPr="008424A8" w:rsidRDefault="00915CBB" w:rsidP="001A08E4">
      <w:pPr>
        <w:jc w:val="both"/>
        <w:rPr>
          <w:szCs w:val="24"/>
        </w:rPr>
      </w:pPr>
      <w:r w:rsidRPr="008424A8">
        <w:rPr>
          <w:szCs w:val="24"/>
        </w:rPr>
        <w:t xml:space="preserve">It can </w:t>
      </w:r>
      <w:r w:rsidR="00136AEF" w:rsidRPr="008424A8">
        <w:rPr>
          <w:szCs w:val="24"/>
        </w:rPr>
        <w:t xml:space="preserve">also </w:t>
      </w:r>
      <w:r w:rsidRPr="008424A8">
        <w:rPr>
          <w:szCs w:val="24"/>
        </w:rPr>
        <w:t>show up in how we treat sin in our relationships</w:t>
      </w:r>
      <w:r w:rsidR="00136AEF" w:rsidRPr="008424A8">
        <w:rPr>
          <w:szCs w:val="24"/>
        </w:rPr>
        <w:t>.</w:t>
      </w:r>
      <w:r w:rsidRPr="008424A8">
        <w:rPr>
          <w:szCs w:val="24"/>
        </w:rPr>
        <w:t xml:space="preserve"> When one person seriously sins against another, forgiveness in the gospel </w:t>
      </w:r>
      <w:r w:rsidR="00D0559C" w:rsidRPr="008424A8">
        <w:rPr>
          <w:szCs w:val="24"/>
        </w:rPr>
        <w:t xml:space="preserve">should be offered to a repentant offender. But that doesn’t mean trust should be offered. And it doesn’t mean the relationship will </w:t>
      </w:r>
      <w:r w:rsidR="004F5331" w:rsidRPr="008424A8">
        <w:rPr>
          <w:szCs w:val="24"/>
        </w:rPr>
        <w:t xml:space="preserve">necessarily </w:t>
      </w:r>
      <w:r w:rsidR="00D0559C" w:rsidRPr="008424A8">
        <w:rPr>
          <w:szCs w:val="24"/>
        </w:rPr>
        <w:t xml:space="preserve">ever be again what it once was. Maybe it will be. Maybe trust will be restored. Maybe healing will happen and the relationship will come out stronger – that is possible. But </w:t>
      </w:r>
      <w:r w:rsidR="004F5331" w:rsidRPr="008424A8">
        <w:rPr>
          <w:szCs w:val="24"/>
        </w:rPr>
        <w:t>that</w:t>
      </w:r>
      <w:r w:rsidR="00D0559C" w:rsidRPr="008424A8">
        <w:rPr>
          <w:szCs w:val="24"/>
        </w:rPr>
        <w:t xml:space="preserve"> takes time. And struggle.</w:t>
      </w:r>
      <w:r w:rsidR="004724BF" w:rsidRPr="008424A8">
        <w:rPr>
          <w:szCs w:val="24"/>
        </w:rPr>
        <w:t xml:space="preserve"> And perseverance. And sometimes it’s not possible</w:t>
      </w:r>
      <w:r w:rsidR="00136AEF" w:rsidRPr="008424A8">
        <w:rPr>
          <w:szCs w:val="24"/>
        </w:rPr>
        <w:t xml:space="preserve"> in this life</w:t>
      </w:r>
      <w:r w:rsidR="004724BF" w:rsidRPr="008424A8">
        <w:rPr>
          <w:szCs w:val="24"/>
        </w:rPr>
        <w:t xml:space="preserve">. That’s not a failure of the gospel. It’s the reality that even in the gospel, </w:t>
      </w:r>
      <w:r w:rsidR="004F5331" w:rsidRPr="008424A8">
        <w:rPr>
          <w:szCs w:val="24"/>
        </w:rPr>
        <w:t xml:space="preserve">in this life, </w:t>
      </w:r>
      <w:r w:rsidR="004724BF" w:rsidRPr="008424A8">
        <w:rPr>
          <w:szCs w:val="24"/>
        </w:rPr>
        <w:t>earthly sins can have earthly consequences – even lifelong ones.</w:t>
      </w:r>
    </w:p>
    <w:p w14:paraId="35DC4DBB" w14:textId="77777777" w:rsidR="004724BF" w:rsidRPr="008424A8" w:rsidRDefault="004724BF" w:rsidP="001A08E4">
      <w:pPr>
        <w:jc w:val="both"/>
        <w:rPr>
          <w:szCs w:val="24"/>
        </w:rPr>
      </w:pPr>
    </w:p>
    <w:p w14:paraId="6C846EE0" w14:textId="256966DC" w:rsidR="004724BF" w:rsidRPr="008424A8" w:rsidRDefault="004724BF" w:rsidP="001A08E4">
      <w:pPr>
        <w:jc w:val="both"/>
        <w:rPr>
          <w:szCs w:val="24"/>
        </w:rPr>
      </w:pPr>
      <w:r w:rsidRPr="008424A8">
        <w:rPr>
          <w:szCs w:val="24"/>
        </w:rPr>
        <w:t>Our text urges us to remember this.</w:t>
      </w:r>
    </w:p>
    <w:p w14:paraId="1093BCA5" w14:textId="77777777" w:rsidR="004724BF" w:rsidRPr="008424A8" w:rsidRDefault="004724BF" w:rsidP="001A08E4">
      <w:pPr>
        <w:jc w:val="both"/>
        <w:rPr>
          <w:szCs w:val="24"/>
        </w:rPr>
      </w:pPr>
    </w:p>
    <w:p w14:paraId="62E14AAF" w14:textId="5312C044" w:rsidR="004724BF" w:rsidRPr="008424A8" w:rsidRDefault="004724BF" w:rsidP="001A08E4">
      <w:pPr>
        <w:jc w:val="both"/>
        <w:rPr>
          <w:szCs w:val="24"/>
        </w:rPr>
      </w:pPr>
      <w:r w:rsidRPr="008424A8">
        <w:rPr>
          <w:szCs w:val="24"/>
        </w:rPr>
        <w:t xml:space="preserve">And so one error this text addresses is our tendency to think that </w:t>
      </w:r>
      <w:r w:rsidR="00E709CC" w:rsidRPr="008424A8">
        <w:rPr>
          <w:szCs w:val="24"/>
        </w:rPr>
        <w:t>believing the gospel will mean opposing or minimizing earthly consequences for sin.</w:t>
      </w:r>
    </w:p>
    <w:p w14:paraId="3365FAC7" w14:textId="1E2A0DFE" w:rsidR="00E709CC" w:rsidRPr="008424A8" w:rsidRDefault="00603A59" w:rsidP="001A08E4">
      <w:pPr>
        <w:jc w:val="both"/>
        <w:rPr>
          <w:szCs w:val="24"/>
        </w:rPr>
      </w:pPr>
      <w:r w:rsidRPr="008424A8">
        <w:rPr>
          <w:szCs w:val="24"/>
        </w:rPr>
        <w:tab/>
      </w:r>
    </w:p>
    <w:p w14:paraId="759EBF7C" w14:textId="5F66613F" w:rsidR="00E709CC" w:rsidRPr="008424A8" w:rsidRDefault="00BA14BE" w:rsidP="001A08E4">
      <w:pPr>
        <w:jc w:val="both"/>
        <w:rPr>
          <w:szCs w:val="24"/>
        </w:rPr>
      </w:pPr>
      <w:r w:rsidRPr="008424A8">
        <w:rPr>
          <w:szCs w:val="24"/>
        </w:rPr>
        <w:t xml:space="preserve">But </w:t>
      </w:r>
      <w:r w:rsidR="004F5331" w:rsidRPr="008424A8">
        <w:rPr>
          <w:szCs w:val="24"/>
        </w:rPr>
        <w:t xml:space="preserve">then </w:t>
      </w:r>
      <w:r w:rsidRPr="008424A8">
        <w:rPr>
          <w:szCs w:val="24"/>
        </w:rPr>
        <w:t xml:space="preserve">a second error our text highlights is in the other direction. A second error is </w:t>
      </w:r>
      <w:r w:rsidR="004F5331" w:rsidRPr="008424A8">
        <w:rPr>
          <w:szCs w:val="24"/>
        </w:rPr>
        <w:t xml:space="preserve">to think </w:t>
      </w:r>
      <w:r w:rsidRPr="008424A8">
        <w:rPr>
          <w:szCs w:val="24"/>
        </w:rPr>
        <w:t>that if we really believe in justice, then we will always stand for the harshest earthly consequences possible.</w:t>
      </w:r>
    </w:p>
    <w:p w14:paraId="444DD872" w14:textId="77777777" w:rsidR="00BA14BE" w:rsidRPr="008424A8" w:rsidRDefault="00BA14BE" w:rsidP="001A08E4">
      <w:pPr>
        <w:jc w:val="both"/>
        <w:rPr>
          <w:szCs w:val="24"/>
        </w:rPr>
      </w:pPr>
    </w:p>
    <w:p w14:paraId="274C22B1" w14:textId="3020FA5B" w:rsidR="00BA14BE" w:rsidRPr="008424A8" w:rsidRDefault="00BA14BE" w:rsidP="001A08E4">
      <w:pPr>
        <w:jc w:val="both"/>
        <w:rPr>
          <w:szCs w:val="24"/>
        </w:rPr>
      </w:pPr>
      <w:r w:rsidRPr="008424A8">
        <w:rPr>
          <w:szCs w:val="24"/>
        </w:rPr>
        <w:t xml:space="preserve">And this error is </w:t>
      </w:r>
      <w:r w:rsidR="003069A5" w:rsidRPr="008424A8">
        <w:rPr>
          <w:szCs w:val="24"/>
        </w:rPr>
        <w:t>opposed in our text by the very existence of the cities of refuge, and the protections offered in cases of negligent homicide.</w:t>
      </w:r>
    </w:p>
    <w:p w14:paraId="0B61B715" w14:textId="77777777" w:rsidR="003069A5" w:rsidRPr="008424A8" w:rsidRDefault="003069A5" w:rsidP="001A08E4">
      <w:pPr>
        <w:jc w:val="both"/>
        <w:rPr>
          <w:szCs w:val="24"/>
        </w:rPr>
      </w:pPr>
    </w:p>
    <w:p w14:paraId="682412BC" w14:textId="495C1F93" w:rsidR="003069A5" w:rsidRPr="008424A8" w:rsidRDefault="00BC5549" w:rsidP="001A08E4">
      <w:pPr>
        <w:jc w:val="both"/>
        <w:rPr>
          <w:szCs w:val="24"/>
        </w:rPr>
      </w:pPr>
      <w:r w:rsidRPr="008424A8">
        <w:rPr>
          <w:szCs w:val="24"/>
        </w:rPr>
        <w:t>When it comes to the unintentional manslayer, o</w:t>
      </w:r>
      <w:r w:rsidR="00FE263C" w:rsidRPr="008424A8">
        <w:rPr>
          <w:szCs w:val="24"/>
        </w:rPr>
        <w:t xml:space="preserve">ne could imagine a “Tough on Crime” Israelite arguing that if Isreal is really serious about holiness, </w:t>
      </w:r>
      <w:r w:rsidR="00F36A24" w:rsidRPr="008424A8">
        <w:rPr>
          <w:szCs w:val="24"/>
        </w:rPr>
        <w:t xml:space="preserve">and really values human life, </w:t>
      </w:r>
      <w:r w:rsidR="00FE263C" w:rsidRPr="008424A8">
        <w:rPr>
          <w:szCs w:val="24"/>
        </w:rPr>
        <w:t xml:space="preserve">then when someone is so negligent that it leads to the death of another, then </w:t>
      </w:r>
      <w:r w:rsidR="00B81CAA" w:rsidRPr="008424A8">
        <w:rPr>
          <w:szCs w:val="24"/>
        </w:rPr>
        <w:t>Israel should</w:t>
      </w:r>
      <w:r w:rsidR="00FE263C" w:rsidRPr="008424A8">
        <w:rPr>
          <w:szCs w:val="24"/>
        </w:rPr>
        <w:t xml:space="preserve"> respond with the harshest penalty available – they </w:t>
      </w:r>
      <w:r w:rsidR="00B81CAA" w:rsidRPr="008424A8">
        <w:rPr>
          <w:szCs w:val="24"/>
        </w:rPr>
        <w:t>should</w:t>
      </w:r>
      <w:r w:rsidR="00FE263C" w:rsidRPr="008424A8">
        <w:rPr>
          <w:szCs w:val="24"/>
        </w:rPr>
        <w:t xml:space="preserve"> execute the offender. After all, they</w:t>
      </w:r>
      <w:r w:rsidR="00B81CAA" w:rsidRPr="008424A8">
        <w:rPr>
          <w:szCs w:val="24"/>
        </w:rPr>
        <w:t>’</w:t>
      </w:r>
      <w:r w:rsidR="00FE263C" w:rsidRPr="008424A8">
        <w:rPr>
          <w:szCs w:val="24"/>
        </w:rPr>
        <w:t>ve been careless with human life. And if they failed to preserve the life of another, we should refuse to preserve theirs.</w:t>
      </w:r>
      <w:r w:rsidR="00EC15D6" w:rsidRPr="008424A8">
        <w:rPr>
          <w:szCs w:val="24"/>
        </w:rPr>
        <w:t xml:space="preserve"> And think how much more careful that will encourage others to be.</w:t>
      </w:r>
    </w:p>
    <w:p w14:paraId="3E13CBEE" w14:textId="59FD09C3" w:rsidR="00EC15D6" w:rsidRPr="008424A8" w:rsidRDefault="000A1CCF" w:rsidP="001A08E4">
      <w:pPr>
        <w:jc w:val="both"/>
        <w:rPr>
          <w:szCs w:val="24"/>
        </w:rPr>
      </w:pPr>
      <w:r w:rsidRPr="008424A8">
        <w:rPr>
          <w:szCs w:val="24"/>
        </w:rPr>
        <w:tab/>
      </w:r>
    </w:p>
    <w:p w14:paraId="7C4FAE72" w14:textId="2832EFFA" w:rsidR="00EC15D6" w:rsidRPr="008424A8" w:rsidRDefault="00EC15D6" w:rsidP="001A08E4">
      <w:pPr>
        <w:jc w:val="both"/>
        <w:rPr>
          <w:szCs w:val="24"/>
        </w:rPr>
      </w:pPr>
      <w:r w:rsidRPr="008424A8">
        <w:rPr>
          <w:szCs w:val="24"/>
        </w:rPr>
        <w:t>But that’s not what God calls for</w:t>
      </w:r>
      <w:r w:rsidR="000A1CCF" w:rsidRPr="008424A8">
        <w:rPr>
          <w:szCs w:val="24"/>
        </w:rPr>
        <w:t xml:space="preserve"> or allows in his law</w:t>
      </w:r>
      <w:r w:rsidRPr="008424A8">
        <w:rPr>
          <w:szCs w:val="24"/>
        </w:rPr>
        <w:t xml:space="preserve">. Instead, </w:t>
      </w:r>
      <w:r w:rsidR="000A1CCF" w:rsidRPr="008424A8">
        <w:rPr>
          <w:szCs w:val="24"/>
        </w:rPr>
        <w:t xml:space="preserve">God says </w:t>
      </w:r>
      <w:r w:rsidRPr="008424A8">
        <w:rPr>
          <w:szCs w:val="24"/>
        </w:rPr>
        <w:t xml:space="preserve">that if </w:t>
      </w:r>
      <w:r w:rsidR="000A1CCF" w:rsidRPr="008424A8">
        <w:rPr>
          <w:szCs w:val="24"/>
        </w:rPr>
        <w:t>Isreal does</w:t>
      </w:r>
      <w:r w:rsidRPr="008424A8">
        <w:rPr>
          <w:szCs w:val="24"/>
        </w:rPr>
        <w:t xml:space="preserve"> execute the </w:t>
      </w:r>
      <w:r w:rsidR="00445D61" w:rsidRPr="008424A8">
        <w:rPr>
          <w:szCs w:val="24"/>
        </w:rPr>
        <w:t xml:space="preserve">unintentional manslayer, then </w:t>
      </w:r>
      <w:r w:rsidR="000A1CCF" w:rsidRPr="008424A8">
        <w:rPr>
          <w:szCs w:val="24"/>
        </w:rPr>
        <w:t>they</w:t>
      </w:r>
      <w:r w:rsidR="00445D61" w:rsidRPr="008424A8">
        <w:rPr>
          <w:szCs w:val="24"/>
        </w:rPr>
        <w:t xml:space="preserve"> will be guilty of shedding innocent blood.</w:t>
      </w:r>
    </w:p>
    <w:p w14:paraId="59672121" w14:textId="77777777" w:rsidR="00445D61" w:rsidRPr="008424A8" w:rsidRDefault="00445D61" w:rsidP="001A08E4">
      <w:pPr>
        <w:jc w:val="both"/>
        <w:rPr>
          <w:szCs w:val="24"/>
        </w:rPr>
      </w:pPr>
    </w:p>
    <w:p w14:paraId="0A828E86" w14:textId="3747C703" w:rsidR="00445D61" w:rsidRPr="008424A8" w:rsidRDefault="00445D61" w:rsidP="001A08E4">
      <w:pPr>
        <w:jc w:val="both"/>
        <w:rPr>
          <w:szCs w:val="24"/>
        </w:rPr>
      </w:pPr>
      <w:r w:rsidRPr="008424A8">
        <w:rPr>
          <w:szCs w:val="24"/>
        </w:rPr>
        <w:t xml:space="preserve">In other words, a person or a society’s commitment to justice </w:t>
      </w:r>
      <w:r w:rsidR="00A859D2" w:rsidRPr="008424A8">
        <w:rPr>
          <w:szCs w:val="24"/>
        </w:rPr>
        <w:t xml:space="preserve">does not </w:t>
      </w:r>
      <w:r w:rsidR="000A1CCF" w:rsidRPr="008424A8">
        <w:rPr>
          <w:szCs w:val="24"/>
        </w:rPr>
        <w:t xml:space="preserve">mean they will choose the </w:t>
      </w:r>
      <w:r w:rsidR="00EE05E8" w:rsidRPr="008424A8">
        <w:rPr>
          <w:szCs w:val="24"/>
        </w:rPr>
        <w:t xml:space="preserve">harshest penalties for sin. Instead, </w:t>
      </w:r>
      <w:r w:rsidR="00FF664A" w:rsidRPr="008424A8">
        <w:rPr>
          <w:szCs w:val="24"/>
        </w:rPr>
        <w:t xml:space="preserve">justice means that </w:t>
      </w:r>
      <w:r w:rsidR="00CC5DCC" w:rsidRPr="008424A8">
        <w:rPr>
          <w:szCs w:val="24"/>
        </w:rPr>
        <w:t>earthly penalties fit the offense.</w:t>
      </w:r>
    </w:p>
    <w:p w14:paraId="4C62ADA2" w14:textId="77777777" w:rsidR="00CC5DCC" w:rsidRPr="008424A8" w:rsidRDefault="00CC5DCC" w:rsidP="001A08E4">
      <w:pPr>
        <w:jc w:val="both"/>
        <w:rPr>
          <w:szCs w:val="24"/>
        </w:rPr>
      </w:pPr>
    </w:p>
    <w:p w14:paraId="62BEB424" w14:textId="35F964B0" w:rsidR="00CC5DCC" w:rsidRPr="008424A8" w:rsidRDefault="00CC5DCC" w:rsidP="001A08E4">
      <w:pPr>
        <w:jc w:val="both"/>
        <w:rPr>
          <w:szCs w:val="24"/>
        </w:rPr>
      </w:pPr>
      <w:r w:rsidRPr="008424A8">
        <w:rPr>
          <w:szCs w:val="24"/>
        </w:rPr>
        <w:t xml:space="preserve">Now, this requires wisdom. On a cosmic level, in God’s sight, every sin deserves eternal death. But in God’s own legislation, given here to his people, </w:t>
      </w:r>
      <w:r w:rsidR="000B6E3B" w:rsidRPr="008424A8">
        <w:rPr>
          <w:szCs w:val="24"/>
        </w:rPr>
        <w:t xml:space="preserve">every sin does not call for a human sentence of earthly death. </w:t>
      </w:r>
      <w:r w:rsidR="004368D9" w:rsidRPr="008424A8">
        <w:rPr>
          <w:szCs w:val="24"/>
        </w:rPr>
        <w:t>For t</w:t>
      </w:r>
      <w:r w:rsidR="00515A4F" w:rsidRPr="008424A8">
        <w:rPr>
          <w:szCs w:val="24"/>
        </w:rPr>
        <w:t xml:space="preserve">he same sin that God’s </w:t>
      </w:r>
      <w:r w:rsidR="00232332" w:rsidRPr="008424A8">
        <w:rPr>
          <w:szCs w:val="24"/>
        </w:rPr>
        <w:t>W</w:t>
      </w:r>
      <w:r w:rsidR="00515A4F" w:rsidRPr="008424A8">
        <w:rPr>
          <w:szCs w:val="24"/>
        </w:rPr>
        <w:t>ord says deserves cosmic death, it may</w:t>
      </w:r>
      <w:r w:rsidR="004368D9" w:rsidRPr="008424A8">
        <w:rPr>
          <w:szCs w:val="24"/>
        </w:rPr>
        <w:t>, at the same time,</w:t>
      </w:r>
      <w:r w:rsidR="00515A4F" w:rsidRPr="008424A8">
        <w:rPr>
          <w:szCs w:val="24"/>
        </w:rPr>
        <w:t xml:space="preserve"> be grossly unjust – tantamount to murder – to punish it with earthly </w:t>
      </w:r>
      <w:r w:rsidR="00BA70BB" w:rsidRPr="008424A8">
        <w:rPr>
          <w:szCs w:val="24"/>
        </w:rPr>
        <w:t>execution</w:t>
      </w:r>
      <w:r w:rsidR="00515A4F" w:rsidRPr="008424A8">
        <w:rPr>
          <w:szCs w:val="24"/>
        </w:rPr>
        <w:t>.</w:t>
      </w:r>
    </w:p>
    <w:p w14:paraId="7E44ACDA" w14:textId="3B9873C7" w:rsidR="00BA70BB" w:rsidRPr="008424A8" w:rsidRDefault="004368D9" w:rsidP="001A08E4">
      <w:pPr>
        <w:jc w:val="both"/>
        <w:rPr>
          <w:szCs w:val="24"/>
        </w:rPr>
      </w:pPr>
      <w:r w:rsidRPr="008424A8">
        <w:rPr>
          <w:szCs w:val="24"/>
        </w:rPr>
        <w:tab/>
      </w:r>
    </w:p>
    <w:p w14:paraId="6C109067" w14:textId="53DEC467" w:rsidR="00BA70BB" w:rsidRPr="008424A8" w:rsidRDefault="00BA70BB" w:rsidP="001A08E4">
      <w:pPr>
        <w:jc w:val="both"/>
        <w:rPr>
          <w:szCs w:val="24"/>
        </w:rPr>
      </w:pPr>
      <w:r w:rsidRPr="008424A8">
        <w:rPr>
          <w:szCs w:val="24"/>
        </w:rPr>
        <w:t xml:space="preserve">And so our text also calls on us to understand that </w:t>
      </w:r>
      <w:r w:rsidR="00F16B76" w:rsidRPr="008424A8">
        <w:rPr>
          <w:szCs w:val="24"/>
        </w:rPr>
        <w:t>loving justice and holiness does not mean loving harshness.</w:t>
      </w:r>
    </w:p>
    <w:p w14:paraId="379AB2F0" w14:textId="77777777" w:rsidR="00F16B76" w:rsidRPr="008424A8" w:rsidRDefault="00F16B76" w:rsidP="001A08E4">
      <w:pPr>
        <w:jc w:val="both"/>
        <w:rPr>
          <w:szCs w:val="24"/>
        </w:rPr>
      </w:pPr>
    </w:p>
    <w:p w14:paraId="64D8226C" w14:textId="310A65DD" w:rsidR="00F16B76" w:rsidRPr="008424A8" w:rsidRDefault="00F16B76" w:rsidP="001A08E4">
      <w:pPr>
        <w:jc w:val="both"/>
        <w:rPr>
          <w:szCs w:val="24"/>
        </w:rPr>
      </w:pPr>
      <w:r w:rsidRPr="008424A8">
        <w:rPr>
          <w:szCs w:val="24"/>
        </w:rPr>
        <w:t>And that has implications in so many areas of life. It has implications for our society and our ju</w:t>
      </w:r>
      <w:r w:rsidR="004368D9" w:rsidRPr="008424A8">
        <w:rPr>
          <w:szCs w:val="24"/>
        </w:rPr>
        <w:t>stice</w:t>
      </w:r>
      <w:r w:rsidRPr="008424A8">
        <w:rPr>
          <w:szCs w:val="24"/>
        </w:rPr>
        <w:t xml:space="preserve"> system. It has implications for church discipline and what</w:t>
      </w:r>
      <w:r w:rsidR="004368D9" w:rsidRPr="008424A8">
        <w:rPr>
          <w:szCs w:val="24"/>
        </w:rPr>
        <w:t>’</w:t>
      </w:r>
      <w:r w:rsidRPr="008424A8">
        <w:rPr>
          <w:szCs w:val="24"/>
        </w:rPr>
        <w:t>s just</w:t>
      </w:r>
      <w:r w:rsidR="00777C79" w:rsidRPr="008424A8">
        <w:rPr>
          <w:szCs w:val="24"/>
        </w:rPr>
        <w:t xml:space="preserve"> and right</w:t>
      </w:r>
      <w:r w:rsidRPr="008424A8">
        <w:rPr>
          <w:szCs w:val="24"/>
        </w:rPr>
        <w:t xml:space="preserve"> there. It has implications for how we raise and discipline our children.</w:t>
      </w:r>
    </w:p>
    <w:p w14:paraId="30E6837B" w14:textId="77777777" w:rsidR="00B54303" w:rsidRPr="008424A8" w:rsidRDefault="00B54303" w:rsidP="001A08E4">
      <w:pPr>
        <w:jc w:val="both"/>
        <w:rPr>
          <w:szCs w:val="24"/>
        </w:rPr>
      </w:pPr>
    </w:p>
    <w:p w14:paraId="19602D70" w14:textId="53F83573" w:rsidR="00B54303" w:rsidRPr="008424A8" w:rsidRDefault="00777C79" w:rsidP="00B54303">
      <w:pPr>
        <w:jc w:val="both"/>
        <w:rPr>
          <w:szCs w:val="24"/>
        </w:rPr>
      </w:pPr>
      <w:r w:rsidRPr="008424A8">
        <w:rPr>
          <w:szCs w:val="24"/>
        </w:rPr>
        <w:t xml:space="preserve">In each area of life, a </w:t>
      </w:r>
      <w:r w:rsidR="00B54303" w:rsidRPr="008424A8">
        <w:rPr>
          <w:szCs w:val="24"/>
        </w:rPr>
        <w:t>second error this text opposes, is our tendency to think that if we really believe in justice, then we will always stand for the harshest earthly consequences possible for sin.</w:t>
      </w:r>
    </w:p>
    <w:p w14:paraId="6A830D9E" w14:textId="76F293C4" w:rsidR="00B54303" w:rsidRPr="008424A8" w:rsidRDefault="004368D9" w:rsidP="001A08E4">
      <w:pPr>
        <w:jc w:val="both"/>
        <w:rPr>
          <w:szCs w:val="24"/>
        </w:rPr>
      </w:pPr>
      <w:r w:rsidRPr="008424A8">
        <w:rPr>
          <w:szCs w:val="24"/>
        </w:rPr>
        <w:tab/>
      </w:r>
    </w:p>
    <w:p w14:paraId="45D8F35D" w14:textId="3D1F7B9A" w:rsidR="00B54303" w:rsidRPr="008424A8" w:rsidRDefault="00E81056" w:rsidP="001A08E4">
      <w:pPr>
        <w:jc w:val="both"/>
        <w:rPr>
          <w:szCs w:val="24"/>
        </w:rPr>
      </w:pPr>
      <w:r w:rsidRPr="008424A8">
        <w:rPr>
          <w:szCs w:val="24"/>
        </w:rPr>
        <w:t xml:space="preserve">Instead, the </w:t>
      </w:r>
      <w:r w:rsidR="008F414D" w:rsidRPr="008424A8">
        <w:rPr>
          <w:szCs w:val="24"/>
        </w:rPr>
        <w:t>legislation surrounding the cities of refuge</w:t>
      </w:r>
      <w:r w:rsidRPr="008424A8">
        <w:rPr>
          <w:szCs w:val="24"/>
        </w:rPr>
        <w:t xml:space="preserve"> call on us neither to oppose or minimize earthly consequences for sin, nor to </w:t>
      </w:r>
      <w:r w:rsidR="00513D19" w:rsidRPr="008424A8">
        <w:rPr>
          <w:szCs w:val="24"/>
        </w:rPr>
        <w:t xml:space="preserve">inflate or exaggerate them. Instead, it calls us to acknowledge </w:t>
      </w:r>
      <w:r w:rsidR="007A0A97" w:rsidRPr="008424A8">
        <w:rPr>
          <w:szCs w:val="24"/>
        </w:rPr>
        <w:t xml:space="preserve">appropriate </w:t>
      </w:r>
      <w:r w:rsidR="00B227AD" w:rsidRPr="008424A8">
        <w:rPr>
          <w:szCs w:val="24"/>
        </w:rPr>
        <w:t xml:space="preserve">earthly consequences </w:t>
      </w:r>
      <w:r w:rsidR="00D12EE6" w:rsidRPr="008424A8">
        <w:rPr>
          <w:szCs w:val="24"/>
        </w:rPr>
        <w:t>for</w:t>
      </w:r>
      <w:r w:rsidR="00B227AD" w:rsidRPr="008424A8">
        <w:rPr>
          <w:szCs w:val="24"/>
        </w:rPr>
        <w:t xml:space="preserve"> sin</w:t>
      </w:r>
      <w:r w:rsidR="007A0A97" w:rsidRPr="008424A8">
        <w:rPr>
          <w:szCs w:val="24"/>
        </w:rPr>
        <w:t>s</w:t>
      </w:r>
      <w:r w:rsidR="00B227AD" w:rsidRPr="008424A8">
        <w:rPr>
          <w:szCs w:val="24"/>
        </w:rPr>
        <w:t xml:space="preserve"> against others, even </w:t>
      </w:r>
      <w:r w:rsidR="007A0A97" w:rsidRPr="008424A8">
        <w:rPr>
          <w:szCs w:val="24"/>
        </w:rPr>
        <w:t xml:space="preserve">for those forgiven </w:t>
      </w:r>
      <w:r w:rsidR="00B227AD" w:rsidRPr="008424A8">
        <w:rPr>
          <w:szCs w:val="24"/>
        </w:rPr>
        <w:t>in the gospel.</w:t>
      </w:r>
    </w:p>
    <w:p w14:paraId="27FEBE4F" w14:textId="77777777" w:rsidR="00B54303" w:rsidRPr="008424A8" w:rsidRDefault="00B54303" w:rsidP="001A08E4">
      <w:pPr>
        <w:jc w:val="both"/>
        <w:rPr>
          <w:szCs w:val="24"/>
        </w:rPr>
      </w:pPr>
    </w:p>
    <w:p w14:paraId="40250114" w14:textId="0FFBFA86" w:rsidR="008F414D" w:rsidRPr="008424A8" w:rsidRDefault="008F414D" w:rsidP="001A08E4">
      <w:pPr>
        <w:jc w:val="both"/>
        <w:rPr>
          <w:szCs w:val="24"/>
        </w:rPr>
      </w:pPr>
      <w:r w:rsidRPr="008424A8">
        <w:rPr>
          <w:szCs w:val="24"/>
        </w:rPr>
        <w:t>That’s the second spiritual truth we see in the cities of refuge.</w:t>
      </w:r>
    </w:p>
    <w:p w14:paraId="3A297A47" w14:textId="7BD5A21A" w:rsidR="007A0A97" w:rsidRPr="008424A8" w:rsidRDefault="00D12EE6" w:rsidP="001A08E4">
      <w:pPr>
        <w:jc w:val="both"/>
        <w:rPr>
          <w:szCs w:val="24"/>
        </w:rPr>
      </w:pPr>
      <w:r w:rsidRPr="008424A8">
        <w:rPr>
          <w:szCs w:val="24"/>
        </w:rPr>
        <w:tab/>
      </w:r>
    </w:p>
    <w:p w14:paraId="206A6928" w14:textId="29EA4E2C" w:rsidR="007A0A97" w:rsidRPr="008424A8" w:rsidRDefault="007A0A97" w:rsidP="001A08E4">
      <w:pPr>
        <w:jc w:val="both"/>
        <w:rPr>
          <w:szCs w:val="24"/>
        </w:rPr>
      </w:pPr>
      <w:r w:rsidRPr="008424A8">
        <w:rPr>
          <w:szCs w:val="24"/>
        </w:rPr>
        <w:t>So first, we see the cosmic weight of sin against others.</w:t>
      </w:r>
    </w:p>
    <w:p w14:paraId="698A2717" w14:textId="77777777" w:rsidR="007A0A97" w:rsidRPr="008424A8" w:rsidRDefault="007A0A97" w:rsidP="001A08E4">
      <w:pPr>
        <w:jc w:val="both"/>
        <w:rPr>
          <w:szCs w:val="24"/>
        </w:rPr>
      </w:pPr>
    </w:p>
    <w:p w14:paraId="54EF7845" w14:textId="53C0BB12" w:rsidR="007A0A97" w:rsidRPr="008424A8" w:rsidRDefault="007A0A97" w:rsidP="001A08E4">
      <w:pPr>
        <w:jc w:val="both"/>
        <w:rPr>
          <w:szCs w:val="24"/>
        </w:rPr>
      </w:pPr>
      <w:r w:rsidRPr="008424A8">
        <w:rPr>
          <w:szCs w:val="24"/>
        </w:rPr>
        <w:t>Second, we see th</w:t>
      </w:r>
      <w:r w:rsidR="00975F60" w:rsidRPr="008424A8">
        <w:rPr>
          <w:szCs w:val="24"/>
        </w:rPr>
        <w:t>at such sins can have earthly consequences – even lifelong earthly consequences – even for those who trust in the gospel.</w:t>
      </w:r>
    </w:p>
    <w:p w14:paraId="6B2453CC" w14:textId="4DB8B382" w:rsidR="00224A37" w:rsidRPr="008424A8" w:rsidRDefault="00D12EE6" w:rsidP="001A08E4">
      <w:pPr>
        <w:jc w:val="both"/>
        <w:rPr>
          <w:szCs w:val="24"/>
        </w:rPr>
      </w:pPr>
      <w:r w:rsidRPr="008424A8">
        <w:rPr>
          <w:szCs w:val="24"/>
        </w:rPr>
        <w:tab/>
      </w:r>
    </w:p>
    <w:p w14:paraId="76491399" w14:textId="77777777" w:rsidR="001A08E4" w:rsidRPr="008424A8" w:rsidRDefault="001A08E4" w:rsidP="001A08E4">
      <w:pPr>
        <w:jc w:val="both"/>
        <w:rPr>
          <w:szCs w:val="24"/>
        </w:rPr>
      </w:pPr>
    </w:p>
    <w:p w14:paraId="03198B31" w14:textId="4878BEEC" w:rsidR="001A08E4" w:rsidRPr="008424A8" w:rsidRDefault="008F48A9" w:rsidP="001A08E4">
      <w:pPr>
        <w:ind w:left="-360"/>
        <w:jc w:val="both"/>
        <w:rPr>
          <w:b/>
          <w:bCs/>
          <w:szCs w:val="24"/>
          <w:u w:val="single"/>
        </w:rPr>
      </w:pPr>
      <w:r w:rsidRPr="008424A8">
        <w:rPr>
          <w:b/>
          <w:bCs/>
          <w:szCs w:val="24"/>
          <w:u w:val="single"/>
        </w:rPr>
        <w:t xml:space="preserve">The Gift of </w:t>
      </w:r>
      <w:r w:rsidR="006F3A53" w:rsidRPr="008424A8">
        <w:rPr>
          <w:b/>
          <w:bCs/>
          <w:szCs w:val="24"/>
          <w:u w:val="single"/>
        </w:rPr>
        <w:t xml:space="preserve">Refuge </w:t>
      </w:r>
      <w:r w:rsidRPr="008424A8">
        <w:rPr>
          <w:b/>
          <w:bCs/>
          <w:szCs w:val="24"/>
          <w:u w:val="single"/>
        </w:rPr>
        <w:t>in</w:t>
      </w:r>
      <w:r w:rsidR="006F3A53" w:rsidRPr="008424A8">
        <w:rPr>
          <w:b/>
          <w:bCs/>
          <w:szCs w:val="24"/>
          <w:u w:val="single"/>
        </w:rPr>
        <w:t xml:space="preserve"> the Gospel</w:t>
      </w:r>
    </w:p>
    <w:p w14:paraId="05FD7BBF" w14:textId="77777777" w:rsidR="001A08E4" w:rsidRPr="008424A8" w:rsidRDefault="001A08E4" w:rsidP="001A08E4">
      <w:pPr>
        <w:jc w:val="both"/>
        <w:rPr>
          <w:szCs w:val="24"/>
        </w:rPr>
      </w:pPr>
    </w:p>
    <w:p w14:paraId="6724AAB5" w14:textId="18AA7BDA" w:rsidR="00C3701B" w:rsidRPr="008424A8" w:rsidRDefault="00761C0A" w:rsidP="001A08E4">
      <w:pPr>
        <w:jc w:val="both"/>
        <w:rPr>
          <w:szCs w:val="24"/>
        </w:rPr>
      </w:pPr>
      <w:r w:rsidRPr="008424A8">
        <w:rPr>
          <w:szCs w:val="24"/>
        </w:rPr>
        <w:t xml:space="preserve">But third we need to see here that God </w:t>
      </w:r>
      <w:r w:rsidR="00C3701B" w:rsidRPr="008424A8">
        <w:rPr>
          <w:szCs w:val="24"/>
        </w:rPr>
        <w:t xml:space="preserve">offers </w:t>
      </w:r>
      <w:r w:rsidR="00932663" w:rsidRPr="008424A8">
        <w:rPr>
          <w:szCs w:val="24"/>
        </w:rPr>
        <w:t>us refuge from the greate</w:t>
      </w:r>
      <w:r w:rsidR="00224A37" w:rsidRPr="008424A8">
        <w:rPr>
          <w:szCs w:val="24"/>
        </w:rPr>
        <w:t>st</w:t>
      </w:r>
      <w:r w:rsidR="00932663" w:rsidRPr="008424A8">
        <w:rPr>
          <w:szCs w:val="24"/>
        </w:rPr>
        <w:t xml:space="preserve"> consequences of our sin.</w:t>
      </w:r>
    </w:p>
    <w:p w14:paraId="3603CACF" w14:textId="41CB6A01" w:rsidR="00F77952" w:rsidRPr="008424A8" w:rsidRDefault="00D12EE6" w:rsidP="001A08E4">
      <w:pPr>
        <w:jc w:val="both"/>
        <w:rPr>
          <w:szCs w:val="24"/>
        </w:rPr>
      </w:pPr>
      <w:r w:rsidRPr="008424A8">
        <w:rPr>
          <w:szCs w:val="24"/>
        </w:rPr>
        <w:tab/>
      </w:r>
    </w:p>
    <w:p w14:paraId="64B036C8" w14:textId="413E2E51" w:rsidR="00F77952" w:rsidRPr="008424A8" w:rsidRDefault="00761C0A" w:rsidP="00761C0A">
      <w:pPr>
        <w:jc w:val="both"/>
        <w:rPr>
          <w:szCs w:val="24"/>
        </w:rPr>
      </w:pPr>
      <w:r w:rsidRPr="008424A8">
        <w:rPr>
          <w:szCs w:val="24"/>
        </w:rPr>
        <w:t>In the ancient world, often, the natural outcome for your carelessness causing the death of another was that you would be killed in an act of vengeance.</w:t>
      </w:r>
    </w:p>
    <w:p w14:paraId="141D706B" w14:textId="77777777" w:rsidR="00F0347E" w:rsidRPr="008424A8" w:rsidRDefault="00F0347E" w:rsidP="001A08E4">
      <w:pPr>
        <w:jc w:val="both"/>
        <w:rPr>
          <w:szCs w:val="24"/>
        </w:rPr>
      </w:pPr>
    </w:p>
    <w:p w14:paraId="4FA9477D" w14:textId="04BFB0CF" w:rsidR="00FE1136" w:rsidRPr="008424A8" w:rsidRDefault="00F0347E" w:rsidP="001A08E4">
      <w:pPr>
        <w:jc w:val="both"/>
        <w:rPr>
          <w:szCs w:val="24"/>
        </w:rPr>
      </w:pPr>
      <w:r w:rsidRPr="008424A8">
        <w:rPr>
          <w:szCs w:val="24"/>
        </w:rPr>
        <w:t xml:space="preserve">In a deeper way, </w:t>
      </w:r>
      <w:r w:rsidR="002A782D" w:rsidRPr="008424A8">
        <w:rPr>
          <w:szCs w:val="24"/>
        </w:rPr>
        <w:t>as the death penalty of verse 12 reminds us</w:t>
      </w:r>
      <w:r w:rsidR="00AE3B85" w:rsidRPr="008424A8">
        <w:rPr>
          <w:szCs w:val="24"/>
        </w:rPr>
        <w:t>,</w:t>
      </w:r>
      <w:r w:rsidR="00C81733" w:rsidRPr="008424A8">
        <w:rPr>
          <w:szCs w:val="24"/>
        </w:rPr>
        <w:t xml:space="preserve"> the natural consequence of sin is death.</w:t>
      </w:r>
    </w:p>
    <w:p w14:paraId="24CD5FBE" w14:textId="77777777" w:rsidR="00FE1136" w:rsidRPr="008424A8" w:rsidRDefault="00FE1136" w:rsidP="001A08E4">
      <w:pPr>
        <w:jc w:val="both"/>
        <w:rPr>
          <w:szCs w:val="24"/>
        </w:rPr>
      </w:pPr>
    </w:p>
    <w:p w14:paraId="51D76621" w14:textId="4097B648" w:rsidR="00F0347E" w:rsidRPr="008424A8" w:rsidRDefault="002A782D" w:rsidP="001A08E4">
      <w:pPr>
        <w:jc w:val="both"/>
        <w:rPr>
          <w:szCs w:val="24"/>
        </w:rPr>
      </w:pPr>
      <w:r w:rsidRPr="008424A8">
        <w:rPr>
          <w:szCs w:val="24"/>
        </w:rPr>
        <w:t xml:space="preserve">The cosmic weight of our sins against other people, </w:t>
      </w:r>
      <w:r w:rsidR="005B695B" w:rsidRPr="008424A8">
        <w:rPr>
          <w:szCs w:val="24"/>
        </w:rPr>
        <w:t xml:space="preserve">naturally leads to a sort of cosmic death for us. We’ve talked about the possible earthly consequences for our sin, but the greatest consequences for our sin are cosmic: </w:t>
      </w:r>
      <w:r w:rsidR="00367A7B" w:rsidRPr="008424A8">
        <w:rPr>
          <w:szCs w:val="24"/>
        </w:rPr>
        <w:t>present and eternal separation from the God who made us.</w:t>
      </w:r>
    </w:p>
    <w:p w14:paraId="78544C02" w14:textId="04520D36" w:rsidR="003811EE" w:rsidRPr="008424A8" w:rsidRDefault="002A2751" w:rsidP="001A08E4">
      <w:pPr>
        <w:jc w:val="both"/>
        <w:rPr>
          <w:szCs w:val="24"/>
        </w:rPr>
      </w:pPr>
      <w:r w:rsidRPr="008424A8">
        <w:rPr>
          <w:szCs w:val="24"/>
        </w:rPr>
        <w:tab/>
      </w:r>
    </w:p>
    <w:p w14:paraId="531CFE42" w14:textId="63863EBB" w:rsidR="003811EE" w:rsidRPr="008424A8" w:rsidRDefault="003811EE" w:rsidP="001A08E4">
      <w:pPr>
        <w:jc w:val="both"/>
        <w:rPr>
          <w:szCs w:val="24"/>
        </w:rPr>
      </w:pPr>
      <w:r w:rsidRPr="008424A8">
        <w:rPr>
          <w:szCs w:val="24"/>
        </w:rPr>
        <w:t>But central to our text is the reminder that God, in his mercy, in the gospel, offers refuge to those who trust in him – refuge from the greatest consequences of our sins.</w:t>
      </w:r>
    </w:p>
    <w:p w14:paraId="0F49AC13" w14:textId="5AD19639" w:rsidR="003811EE" w:rsidRPr="008424A8" w:rsidRDefault="002A2751" w:rsidP="001A08E4">
      <w:pPr>
        <w:jc w:val="both"/>
        <w:rPr>
          <w:szCs w:val="24"/>
        </w:rPr>
      </w:pPr>
      <w:r w:rsidRPr="008424A8">
        <w:rPr>
          <w:szCs w:val="24"/>
        </w:rPr>
        <w:tab/>
      </w:r>
    </w:p>
    <w:p w14:paraId="24933273" w14:textId="77777777" w:rsidR="00CC4A45" w:rsidRPr="008424A8" w:rsidRDefault="003811EE" w:rsidP="001A08E4">
      <w:pPr>
        <w:jc w:val="both"/>
        <w:rPr>
          <w:szCs w:val="24"/>
        </w:rPr>
      </w:pPr>
      <w:r w:rsidRPr="008424A8">
        <w:rPr>
          <w:szCs w:val="24"/>
        </w:rPr>
        <w:t xml:space="preserve">For the manslayer, this meant </w:t>
      </w:r>
      <w:r w:rsidR="000703D2" w:rsidRPr="008424A8">
        <w:rPr>
          <w:szCs w:val="24"/>
        </w:rPr>
        <w:t xml:space="preserve">the city of refuge: a place where he could flee, and where God would protect him from what would have been the natural consequences of his sin </w:t>
      </w:r>
      <w:r w:rsidR="00CC4A45" w:rsidRPr="008424A8">
        <w:rPr>
          <w:szCs w:val="24"/>
        </w:rPr>
        <w:t>of carelessness</w:t>
      </w:r>
      <w:r w:rsidR="000703D2" w:rsidRPr="008424A8">
        <w:rPr>
          <w:szCs w:val="24"/>
        </w:rPr>
        <w:t>.</w:t>
      </w:r>
      <w:r w:rsidR="00620E41" w:rsidRPr="008424A8">
        <w:rPr>
          <w:szCs w:val="24"/>
        </w:rPr>
        <w:t xml:space="preserve"> </w:t>
      </w:r>
    </w:p>
    <w:p w14:paraId="1B2B5EEA" w14:textId="77777777" w:rsidR="00CC4A45" w:rsidRPr="008424A8" w:rsidRDefault="00CC4A45" w:rsidP="001A08E4">
      <w:pPr>
        <w:jc w:val="both"/>
        <w:rPr>
          <w:szCs w:val="24"/>
        </w:rPr>
      </w:pPr>
    </w:p>
    <w:p w14:paraId="79208E9A" w14:textId="7A440DA7" w:rsidR="003811EE" w:rsidRPr="008424A8" w:rsidRDefault="00CC4A45" w:rsidP="001A08E4">
      <w:pPr>
        <w:jc w:val="both"/>
        <w:rPr>
          <w:szCs w:val="24"/>
        </w:rPr>
      </w:pPr>
      <w:r w:rsidRPr="008424A8">
        <w:rPr>
          <w:szCs w:val="24"/>
        </w:rPr>
        <w:t xml:space="preserve">And that gives us </w:t>
      </w:r>
      <w:r w:rsidR="00620E41" w:rsidRPr="008424A8">
        <w:rPr>
          <w:szCs w:val="24"/>
        </w:rPr>
        <w:t>a powerful picture of a deeper spiritual truth.</w:t>
      </w:r>
    </w:p>
    <w:p w14:paraId="6968BBE3" w14:textId="77777777" w:rsidR="00620E41" w:rsidRPr="008424A8" w:rsidRDefault="00620E41" w:rsidP="001A08E4">
      <w:pPr>
        <w:jc w:val="both"/>
        <w:rPr>
          <w:szCs w:val="24"/>
        </w:rPr>
      </w:pPr>
    </w:p>
    <w:p w14:paraId="0FF75A7A" w14:textId="69636123" w:rsidR="00620E41" w:rsidRPr="008424A8" w:rsidRDefault="00620E41" w:rsidP="001A08E4">
      <w:pPr>
        <w:jc w:val="both"/>
        <w:rPr>
          <w:szCs w:val="24"/>
        </w:rPr>
      </w:pPr>
      <w:r w:rsidRPr="008424A8">
        <w:rPr>
          <w:szCs w:val="24"/>
        </w:rPr>
        <w:t xml:space="preserve">For all our sin, God calls us to take refuge in his grace. </w:t>
      </w:r>
      <w:r w:rsidR="00F5602D" w:rsidRPr="008424A8">
        <w:rPr>
          <w:szCs w:val="24"/>
        </w:rPr>
        <w:t>Our sin deserves eternal death – eternal judgment. And when w</w:t>
      </w:r>
      <w:r w:rsidR="00D837CA" w:rsidRPr="008424A8">
        <w:rPr>
          <w:szCs w:val="24"/>
        </w:rPr>
        <w:t>e see that – when we acknowledge that …</w:t>
      </w:r>
      <w:r w:rsidR="00CB4F19" w:rsidRPr="008424A8">
        <w:rPr>
          <w:szCs w:val="24"/>
        </w:rPr>
        <w:t xml:space="preserve"> God does not cast us off. But he welcomes us in, to find refuge in him through the gospel. The flight of the manslayer to the city of refuge gives us a little picture of what we are each called to </w:t>
      </w:r>
      <w:r w:rsidR="002A2751" w:rsidRPr="008424A8">
        <w:rPr>
          <w:szCs w:val="24"/>
        </w:rPr>
        <w:t xml:space="preserve">do </w:t>
      </w:r>
      <w:r w:rsidR="00CB4F19" w:rsidRPr="008424A8">
        <w:rPr>
          <w:szCs w:val="24"/>
        </w:rPr>
        <w:t>in the gospel</w:t>
      </w:r>
      <w:r w:rsidR="00D837CA" w:rsidRPr="008424A8">
        <w:rPr>
          <w:szCs w:val="24"/>
        </w:rPr>
        <w:t>: to run to God, and seek his mercy</w:t>
      </w:r>
      <w:r w:rsidR="00CB4F19" w:rsidRPr="008424A8">
        <w:rPr>
          <w:szCs w:val="24"/>
        </w:rPr>
        <w:t>.</w:t>
      </w:r>
    </w:p>
    <w:p w14:paraId="2C0558AD" w14:textId="77777777" w:rsidR="00CB4F19" w:rsidRPr="008424A8" w:rsidRDefault="00CB4F19" w:rsidP="001A08E4">
      <w:pPr>
        <w:jc w:val="both"/>
        <w:rPr>
          <w:szCs w:val="24"/>
        </w:rPr>
      </w:pPr>
    </w:p>
    <w:p w14:paraId="0779A14B" w14:textId="3DD3EA59" w:rsidR="00D477DB" w:rsidRPr="008424A8" w:rsidRDefault="00CB4F19" w:rsidP="001A08E4">
      <w:pPr>
        <w:jc w:val="both"/>
        <w:rPr>
          <w:szCs w:val="24"/>
        </w:rPr>
      </w:pPr>
      <w:r w:rsidRPr="008424A8">
        <w:rPr>
          <w:szCs w:val="24"/>
        </w:rPr>
        <w:t xml:space="preserve">As we see our guilt, and the </w:t>
      </w:r>
      <w:r w:rsidR="00995410" w:rsidRPr="008424A8">
        <w:rPr>
          <w:szCs w:val="24"/>
        </w:rPr>
        <w:t xml:space="preserve">greatest consequences of our sins, we are called to flee to God, not from him. </w:t>
      </w:r>
      <w:r w:rsidR="00D477DB" w:rsidRPr="008424A8">
        <w:rPr>
          <w:szCs w:val="24"/>
        </w:rPr>
        <w:t xml:space="preserve">And in him </w:t>
      </w:r>
      <w:r w:rsidR="005C3081" w:rsidRPr="008424A8">
        <w:rPr>
          <w:szCs w:val="24"/>
        </w:rPr>
        <w:t xml:space="preserve">as we trust in his grace, </w:t>
      </w:r>
      <w:r w:rsidR="00D477DB" w:rsidRPr="008424A8">
        <w:rPr>
          <w:szCs w:val="24"/>
        </w:rPr>
        <w:t>we will find refuge and salvation.</w:t>
      </w:r>
    </w:p>
    <w:p w14:paraId="4C976432" w14:textId="77777777" w:rsidR="00D477DB" w:rsidRPr="008424A8" w:rsidRDefault="00D477DB" w:rsidP="001A08E4">
      <w:pPr>
        <w:jc w:val="both"/>
        <w:rPr>
          <w:szCs w:val="24"/>
        </w:rPr>
      </w:pPr>
    </w:p>
    <w:p w14:paraId="784CA9E3" w14:textId="4598C3FD" w:rsidR="00D477DB" w:rsidRPr="008424A8" w:rsidRDefault="005C3081" w:rsidP="001A08E4">
      <w:pPr>
        <w:jc w:val="both"/>
        <w:rPr>
          <w:szCs w:val="24"/>
        </w:rPr>
      </w:pPr>
      <w:r w:rsidRPr="008424A8">
        <w:rPr>
          <w:szCs w:val="24"/>
        </w:rPr>
        <w:t>And that is our truest hope.</w:t>
      </w:r>
    </w:p>
    <w:p w14:paraId="70BF1A8C" w14:textId="77777777" w:rsidR="005C3081" w:rsidRPr="008424A8" w:rsidRDefault="005C3081" w:rsidP="001A08E4">
      <w:pPr>
        <w:jc w:val="both"/>
        <w:rPr>
          <w:szCs w:val="24"/>
        </w:rPr>
      </w:pPr>
    </w:p>
    <w:p w14:paraId="01CD48AC" w14:textId="69A95F71" w:rsidR="005C3081" w:rsidRPr="008424A8" w:rsidRDefault="002A2751" w:rsidP="001A08E4">
      <w:pPr>
        <w:jc w:val="both"/>
        <w:rPr>
          <w:szCs w:val="24"/>
        </w:rPr>
      </w:pPr>
      <w:r w:rsidRPr="008424A8">
        <w:rPr>
          <w:szCs w:val="24"/>
        </w:rPr>
        <w:t>And i</w:t>
      </w:r>
      <w:r w:rsidR="005C3081" w:rsidRPr="008424A8">
        <w:rPr>
          <w:szCs w:val="24"/>
        </w:rPr>
        <w:t xml:space="preserve">t remains true no matter how </w:t>
      </w:r>
      <w:r w:rsidR="00F72F5D" w:rsidRPr="008424A8">
        <w:rPr>
          <w:szCs w:val="24"/>
        </w:rPr>
        <w:t xml:space="preserve">painful the earthly results of our sins are – we are not to interpret that earthly suffering as a contradiction of God’s promise of refuge and forgiveness … but instead, </w:t>
      </w:r>
      <w:r w:rsidR="00304382" w:rsidRPr="008424A8">
        <w:rPr>
          <w:szCs w:val="24"/>
        </w:rPr>
        <w:t xml:space="preserve">it’s God’s promise of welcome and grace in the gospel that should strengthen us and help us to face and faithfully endure the earthly consequences of sin. In fact, when those earthly consequences of sin bear down on us, it should drive us, all the more, to the </w:t>
      </w:r>
      <w:r w:rsidR="00972DA8" w:rsidRPr="008424A8">
        <w:rPr>
          <w:szCs w:val="24"/>
        </w:rPr>
        <w:t>mercy and refuge of God that we find in the gospel.</w:t>
      </w:r>
    </w:p>
    <w:p w14:paraId="5BBDACE2" w14:textId="2F4E6E69" w:rsidR="00972DA8" w:rsidRPr="008424A8" w:rsidRDefault="00D31094" w:rsidP="001A08E4">
      <w:pPr>
        <w:jc w:val="both"/>
        <w:rPr>
          <w:szCs w:val="24"/>
        </w:rPr>
      </w:pPr>
      <w:r w:rsidRPr="008424A8">
        <w:rPr>
          <w:szCs w:val="24"/>
        </w:rPr>
        <w:tab/>
      </w:r>
    </w:p>
    <w:p w14:paraId="4D24173B" w14:textId="1F6EAA73" w:rsidR="0060608D" w:rsidRPr="008424A8" w:rsidRDefault="0060608D" w:rsidP="0060608D">
      <w:pPr>
        <w:jc w:val="both"/>
        <w:rPr>
          <w:szCs w:val="24"/>
        </w:rPr>
      </w:pPr>
      <w:r w:rsidRPr="008424A8">
        <w:rPr>
          <w:szCs w:val="24"/>
        </w:rPr>
        <w:t xml:space="preserve">The third thing we must see here is that no matter how great our sin may be, God </w:t>
      </w:r>
      <w:r w:rsidR="00294527" w:rsidRPr="008424A8">
        <w:rPr>
          <w:szCs w:val="24"/>
        </w:rPr>
        <w:t xml:space="preserve">calls us to himself, and </w:t>
      </w:r>
      <w:r w:rsidRPr="008424A8">
        <w:rPr>
          <w:szCs w:val="24"/>
        </w:rPr>
        <w:t>offers us refuge from the greatest consequences of our sin, in the gospel.</w:t>
      </w:r>
    </w:p>
    <w:p w14:paraId="7F8CFFD0" w14:textId="6EEE7042" w:rsidR="0000035B" w:rsidRPr="008424A8" w:rsidRDefault="00D31094" w:rsidP="001A08E4">
      <w:pPr>
        <w:jc w:val="both"/>
        <w:rPr>
          <w:szCs w:val="24"/>
        </w:rPr>
      </w:pPr>
      <w:r w:rsidRPr="008424A8">
        <w:rPr>
          <w:szCs w:val="24"/>
        </w:rPr>
        <w:tab/>
      </w:r>
    </w:p>
    <w:p w14:paraId="584ABBEF" w14:textId="77777777" w:rsidR="001A08E4" w:rsidRPr="008424A8" w:rsidRDefault="001A08E4" w:rsidP="001A08E4">
      <w:pPr>
        <w:jc w:val="both"/>
        <w:rPr>
          <w:szCs w:val="24"/>
        </w:rPr>
      </w:pPr>
    </w:p>
    <w:p w14:paraId="3D20864D" w14:textId="139E33A9" w:rsidR="001A08E4" w:rsidRPr="008424A8" w:rsidRDefault="008F48A9" w:rsidP="001A08E4">
      <w:pPr>
        <w:ind w:left="-360"/>
        <w:jc w:val="both"/>
        <w:rPr>
          <w:b/>
          <w:bCs/>
          <w:szCs w:val="24"/>
          <w:u w:val="single"/>
        </w:rPr>
      </w:pPr>
      <w:r w:rsidRPr="008424A8">
        <w:rPr>
          <w:b/>
          <w:bCs/>
          <w:szCs w:val="24"/>
          <w:u w:val="single"/>
        </w:rPr>
        <w:t xml:space="preserve">The Cost </w:t>
      </w:r>
      <w:r w:rsidR="009B51A2" w:rsidRPr="008424A8">
        <w:rPr>
          <w:b/>
          <w:bCs/>
          <w:szCs w:val="24"/>
          <w:u w:val="single"/>
        </w:rPr>
        <w:t xml:space="preserve">&amp; Completion </w:t>
      </w:r>
      <w:r w:rsidRPr="008424A8">
        <w:rPr>
          <w:b/>
          <w:bCs/>
          <w:szCs w:val="24"/>
          <w:u w:val="single"/>
        </w:rPr>
        <w:t>of Refuge in the Gospel</w:t>
      </w:r>
    </w:p>
    <w:p w14:paraId="23CCFC9C" w14:textId="77777777" w:rsidR="001A08E4" w:rsidRPr="008424A8" w:rsidRDefault="001A08E4" w:rsidP="001A08E4">
      <w:pPr>
        <w:jc w:val="both"/>
        <w:rPr>
          <w:szCs w:val="24"/>
        </w:rPr>
      </w:pPr>
    </w:p>
    <w:p w14:paraId="19E4F400" w14:textId="582DCEA4" w:rsidR="00C34160" w:rsidRPr="008424A8" w:rsidRDefault="00C34160" w:rsidP="001A08E4">
      <w:pPr>
        <w:jc w:val="both"/>
        <w:rPr>
          <w:szCs w:val="24"/>
        </w:rPr>
      </w:pPr>
      <w:r w:rsidRPr="008424A8">
        <w:rPr>
          <w:szCs w:val="24"/>
        </w:rPr>
        <w:t xml:space="preserve">Fourth and finally, we need to </w:t>
      </w:r>
      <w:r w:rsidR="00294527" w:rsidRPr="008424A8">
        <w:rPr>
          <w:szCs w:val="24"/>
        </w:rPr>
        <w:t xml:space="preserve">consider </w:t>
      </w:r>
      <w:r w:rsidRPr="008424A8">
        <w:rPr>
          <w:szCs w:val="24"/>
        </w:rPr>
        <w:t xml:space="preserve">the </w:t>
      </w:r>
      <w:r w:rsidR="004113CC" w:rsidRPr="008424A8">
        <w:rPr>
          <w:szCs w:val="24"/>
        </w:rPr>
        <w:t xml:space="preserve">cost </w:t>
      </w:r>
      <w:r w:rsidR="00E86E01" w:rsidRPr="008424A8">
        <w:rPr>
          <w:szCs w:val="24"/>
        </w:rPr>
        <w:t xml:space="preserve">of bringing </w:t>
      </w:r>
      <w:r w:rsidR="004113CC" w:rsidRPr="008424A8">
        <w:rPr>
          <w:szCs w:val="24"/>
        </w:rPr>
        <w:t>that gift of refuge to completion.</w:t>
      </w:r>
    </w:p>
    <w:p w14:paraId="446637C0" w14:textId="77777777" w:rsidR="00E86E01" w:rsidRPr="008424A8" w:rsidRDefault="00E86E01" w:rsidP="001A08E4">
      <w:pPr>
        <w:jc w:val="both"/>
        <w:rPr>
          <w:szCs w:val="24"/>
        </w:rPr>
      </w:pPr>
    </w:p>
    <w:p w14:paraId="5B92DAB2" w14:textId="0CD7DDDD" w:rsidR="00E86E01" w:rsidRPr="008424A8" w:rsidRDefault="00E86E01" w:rsidP="001A08E4">
      <w:pPr>
        <w:jc w:val="both"/>
        <w:rPr>
          <w:szCs w:val="24"/>
        </w:rPr>
      </w:pPr>
      <w:r w:rsidRPr="008424A8">
        <w:rPr>
          <w:szCs w:val="24"/>
        </w:rPr>
        <w:t xml:space="preserve">And this becomes clear when we read our text this morning alongside the earlier legislation </w:t>
      </w:r>
      <w:r w:rsidR="00C14FCF" w:rsidRPr="008424A8">
        <w:rPr>
          <w:szCs w:val="24"/>
        </w:rPr>
        <w:t>regarding the cities of refuge that God had given to Moses in Numbers 35.</w:t>
      </w:r>
    </w:p>
    <w:p w14:paraId="1FD08D20" w14:textId="77777777" w:rsidR="00C14FCF" w:rsidRPr="008424A8" w:rsidRDefault="00C14FCF" w:rsidP="001A08E4">
      <w:pPr>
        <w:jc w:val="both"/>
        <w:rPr>
          <w:szCs w:val="24"/>
        </w:rPr>
      </w:pPr>
    </w:p>
    <w:p w14:paraId="7038493F" w14:textId="2A2B7CA4" w:rsidR="00BB7E62" w:rsidRPr="008424A8" w:rsidRDefault="00C14FCF" w:rsidP="00482B9C">
      <w:pPr>
        <w:jc w:val="both"/>
        <w:rPr>
          <w:szCs w:val="24"/>
        </w:rPr>
      </w:pPr>
      <w:r w:rsidRPr="008424A8">
        <w:rPr>
          <w:szCs w:val="24"/>
        </w:rPr>
        <w:t xml:space="preserve">As I mentioned, it’s there that we learn that there was </w:t>
      </w:r>
      <w:r w:rsidR="00BB7E62" w:rsidRPr="008424A8">
        <w:rPr>
          <w:szCs w:val="24"/>
        </w:rPr>
        <w:t xml:space="preserve">one scenario where a manslayer confined to a city of refuge could be released: </w:t>
      </w:r>
      <w:r w:rsidR="006653DE" w:rsidRPr="008424A8">
        <w:rPr>
          <w:szCs w:val="24"/>
        </w:rPr>
        <w:t xml:space="preserve">He could go back home, with no fear of the avenger of blood. </w:t>
      </w:r>
      <w:r w:rsidR="00B64A27" w:rsidRPr="008424A8">
        <w:rPr>
          <w:szCs w:val="24"/>
        </w:rPr>
        <w:t>The gift of refuge</w:t>
      </w:r>
      <w:r w:rsidR="00A670B3" w:rsidRPr="008424A8">
        <w:rPr>
          <w:szCs w:val="24"/>
        </w:rPr>
        <w:t>,</w:t>
      </w:r>
      <w:r w:rsidR="00B64A27" w:rsidRPr="008424A8">
        <w:rPr>
          <w:szCs w:val="24"/>
        </w:rPr>
        <w:t xml:space="preserve"> from God</w:t>
      </w:r>
      <w:r w:rsidR="00A670B3" w:rsidRPr="008424A8">
        <w:rPr>
          <w:szCs w:val="24"/>
        </w:rPr>
        <w:t>,</w:t>
      </w:r>
      <w:r w:rsidR="00B64A27" w:rsidRPr="008424A8">
        <w:rPr>
          <w:szCs w:val="24"/>
        </w:rPr>
        <w:t xml:space="preserve"> could reach its completion</w:t>
      </w:r>
      <w:r w:rsidR="00BC4D61" w:rsidRPr="008424A8">
        <w:rPr>
          <w:szCs w:val="24"/>
        </w:rPr>
        <w:t>, and he could experience the full grace of restoration.</w:t>
      </w:r>
    </w:p>
    <w:p w14:paraId="7EC65485" w14:textId="77777777" w:rsidR="00BC4D61" w:rsidRPr="008424A8" w:rsidRDefault="00BC4D61" w:rsidP="001A08E4">
      <w:pPr>
        <w:jc w:val="both"/>
        <w:rPr>
          <w:szCs w:val="24"/>
        </w:rPr>
      </w:pPr>
    </w:p>
    <w:p w14:paraId="7B7D662E" w14:textId="4E19AB0D" w:rsidR="00BC4D61" w:rsidRPr="008424A8" w:rsidRDefault="00BC4D61" w:rsidP="001A08E4">
      <w:pPr>
        <w:jc w:val="both"/>
        <w:rPr>
          <w:szCs w:val="24"/>
        </w:rPr>
      </w:pPr>
      <w:r w:rsidRPr="008424A8">
        <w:rPr>
          <w:szCs w:val="24"/>
        </w:rPr>
        <w:t>But it came at a cost.</w:t>
      </w:r>
    </w:p>
    <w:p w14:paraId="519AB699" w14:textId="610F364E" w:rsidR="00E13B69" w:rsidRPr="008424A8" w:rsidRDefault="00407CB4" w:rsidP="001A08E4">
      <w:pPr>
        <w:jc w:val="both"/>
        <w:rPr>
          <w:rFonts w:cs="Times New Roman"/>
          <w:szCs w:val="24"/>
        </w:rPr>
      </w:pPr>
      <w:r w:rsidRPr="008424A8">
        <w:rPr>
          <w:rFonts w:cs="Times New Roman"/>
          <w:szCs w:val="24"/>
        </w:rPr>
        <w:tab/>
      </w:r>
    </w:p>
    <w:p w14:paraId="6D5BA9EB" w14:textId="1BD044AB" w:rsidR="00E13B69" w:rsidRPr="008424A8" w:rsidRDefault="00E13B69" w:rsidP="001A08E4">
      <w:pPr>
        <w:jc w:val="both"/>
        <w:rPr>
          <w:rFonts w:cs="Times New Roman"/>
          <w:szCs w:val="24"/>
        </w:rPr>
      </w:pPr>
      <w:r w:rsidRPr="008424A8">
        <w:rPr>
          <w:rFonts w:cs="Times New Roman"/>
          <w:szCs w:val="24"/>
        </w:rPr>
        <w:t>We read in Numbers 35</w:t>
      </w:r>
      <w:r w:rsidR="00A05148" w:rsidRPr="008424A8">
        <w:rPr>
          <w:rFonts w:cs="Times New Roman"/>
          <w:szCs w:val="24"/>
        </w:rPr>
        <w:t>:28-29 that the manslayer</w:t>
      </w:r>
      <w:r w:rsidR="00A05148" w:rsidRPr="008424A8">
        <w:rPr>
          <w:rFonts w:cs="Times New Roman"/>
          <w:color w:val="000000"/>
          <w:szCs w:val="24"/>
          <w:shd w:val="clear" w:color="auto" w:fill="FFFFFF"/>
        </w:rPr>
        <w:t xml:space="preserve"> “m</w:t>
      </w:r>
      <w:r w:rsidR="00A05148" w:rsidRPr="008424A8">
        <w:rPr>
          <w:rFonts w:cs="Times New Roman"/>
          <w:szCs w:val="24"/>
        </w:rPr>
        <w:t>ust remain in his city of refuge until the death of the high priest, but after the death of the high priest the manslayer may return to the land of his possession. And these things shall be for a statute and rule for you throughout your generations in all your dwelling places.”</w:t>
      </w:r>
    </w:p>
    <w:p w14:paraId="190BBF07" w14:textId="77777777" w:rsidR="007C1F06" w:rsidRPr="008424A8" w:rsidRDefault="007C1F06" w:rsidP="001A08E4">
      <w:pPr>
        <w:jc w:val="both"/>
        <w:rPr>
          <w:szCs w:val="24"/>
          <w:highlight w:val="yellow"/>
        </w:rPr>
      </w:pPr>
    </w:p>
    <w:p w14:paraId="1FB75B11" w14:textId="1FE70E6B" w:rsidR="00BC4D61" w:rsidRPr="008424A8" w:rsidRDefault="00BC4D61" w:rsidP="001A08E4">
      <w:pPr>
        <w:jc w:val="both"/>
        <w:rPr>
          <w:szCs w:val="24"/>
        </w:rPr>
      </w:pPr>
      <w:r w:rsidRPr="008424A8">
        <w:rPr>
          <w:szCs w:val="24"/>
        </w:rPr>
        <w:t xml:space="preserve">The gift of refuge to the manslayer could </w:t>
      </w:r>
      <w:r w:rsidR="00B55BDB" w:rsidRPr="008424A8">
        <w:rPr>
          <w:szCs w:val="24"/>
        </w:rPr>
        <w:t>reach its fullness – its completion – in his restoration to fullness of life. But for that to happen … it took the death of another.</w:t>
      </w:r>
    </w:p>
    <w:p w14:paraId="5B4F37BB" w14:textId="77777777" w:rsidR="00B55BDB" w:rsidRPr="008424A8" w:rsidRDefault="00B55BDB" w:rsidP="001A08E4">
      <w:pPr>
        <w:jc w:val="both"/>
        <w:rPr>
          <w:szCs w:val="24"/>
        </w:rPr>
      </w:pPr>
    </w:p>
    <w:p w14:paraId="406EE9A7" w14:textId="437C72B3" w:rsidR="00B55BDB" w:rsidRPr="008424A8" w:rsidRDefault="00B55BDB" w:rsidP="001A08E4">
      <w:pPr>
        <w:jc w:val="both"/>
        <w:rPr>
          <w:szCs w:val="24"/>
        </w:rPr>
      </w:pPr>
      <w:r w:rsidRPr="008424A8">
        <w:rPr>
          <w:szCs w:val="24"/>
        </w:rPr>
        <w:t>And not just the death of anyone. It took the death of the high priest.</w:t>
      </w:r>
    </w:p>
    <w:p w14:paraId="486F03C4" w14:textId="61C23C39" w:rsidR="00B55BDB" w:rsidRPr="008424A8" w:rsidRDefault="00DC2F33" w:rsidP="001A08E4">
      <w:pPr>
        <w:jc w:val="both"/>
        <w:rPr>
          <w:szCs w:val="24"/>
        </w:rPr>
      </w:pPr>
      <w:r w:rsidRPr="008424A8">
        <w:rPr>
          <w:szCs w:val="24"/>
        </w:rPr>
        <w:tab/>
      </w:r>
    </w:p>
    <w:p w14:paraId="0225BB44" w14:textId="1ABCC283" w:rsidR="001075EF" w:rsidRPr="008424A8" w:rsidRDefault="00E452FD" w:rsidP="001A08E4">
      <w:pPr>
        <w:jc w:val="both"/>
        <w:rPr>
          <w:szCs w:val="24"/>
        </w:rPr>
      </w:pPr>
      <w:r w:rsidRPr="008424A8">
        <w:rPr>
          <w:szCs w:val="24"/>
        </w:rPr>
        <w:t xml:space="preserve">And the same is true for us. But </w:t>
      </w:r>
      <w:r w:rsidR="001075EF" w:rsidRPr="008424A8">
        <w:rPr>
          <w:szCs w:val="24"/>
        </w:rPr>
        <w:t xml:space="preserve">as the </w:t>
      </w:r>
      <w:r w:rsidR="005F4AFF" w:rsidRPr="008424A8">
        <w:rPr>
          <w:szCs w:val="24"/>
        </w:rPr>
        <w:t xml:space="preserve">author of Hebrews reminds us, where Israel </w:t>
      </w:r>
      <w:r w:rsidR="00FC4FFA" w:rsidRPr="008424A8">
        <w:rPr>
          <w:szCs w:val="24"/>
        </w:rPr>
        <w:t xml:space="preserve">looked to </w:t>
      </w:r>
      <w:r w:rsidR="005F4AFF" w:rsidRPr="008424A8">
        <w:rPr>
          <w:szCs w:val="24"/>
        </w:rPr>
        <w:t>a</w:t>
      </w:r>
      <w:r w:rsidR="002711E2" w:rsidRPr="008424A8">
        <w:rPr>
          <w:szCs w:val="24"/>
        </w:rPr>
        <w:t xml:space="preserve">n earthly high priest, who </w:t>
      </w:r>
      <w:r w:rsidR="00FC4FFA" w:rsidRPr="008424A8">
        <w:rPr>
          <w:szCs w:val="24"/>
        </w:rPr>
        <w:t xml:space="preserve">was just a mirror of the </w:t>
      </w:r>
      <w:r w:rsidR="002E50FA" w:rsidRPr="008424A8">
        <w:rPr>
          <w:szCs w:val="24"/>
        </w:rPr>
        <w:t xml:space="preserve">heavenly realities, we have a greater high priest, Jesus Christ the righteous, who has fulfilled what those earthly high priests only </w:t>
      </w:r>
      <w:r w:rsidR="00304048" w:rsidRPr="008424A8">
        <w:rPr>
          <w:szCs w:val="24"/>
        </w:rPr>
        <w:t>pointed to.</w:t>
      </w:r>
    </w:p>
    <w:p w14:paraId="1D279303" w14:textId="77777777" w:rsidR="00304048" w:rsidRPr="008424A8" w:rsidRDefault="00304048" w:rsidP="001A08E4">
      <w:pPr>
        <w:jc w:val="both"/>
        <w:rPr>
          <w:szCs w:val="24"/>
        </w:rPr>
      </w:pPr>
    </w:p>
    <w:p w14:paraId="2BD61D76" w14:textId="738D3D35" w:rsidR="00304048" w:rsidRPr="008424A8" w:rsidRDefault="00815685" w:rsidP="001A08E4">
      <w:pPr>
        <w:jc w:val="both"/>
        <w:rPr>
          <w:szCs w:val="24"/>
        </w:rPr>
      </w:pPr>
      <w:r w:rsidRPr="008424A8">
        <w:rPr>
          <w:szCs w:val="24"/>
        </w:rPr>
        <w:t xml:space="preserve">And Jesus, the true high priest, has </w:t>
      </w:r>
      <w:r w:rsidR="0026060C" w:rsidRPr="008424A8">
        <w:rPr>
          <w:szCs w:val="24"/>
        </w:rPr>
        <w:t xml:space="preserve">already offer </w:t>
      </w:r>
      <w:r w:rsidR="00D05C49" w:rsidRPr="008424A8">
        <w:rPr>
          <w:szCs w:val="24"/>
        </w:rPr>
        <w:t>himself</w:t>
      </w:r>
      <w:r w:rsidR="0026060C" w:rsidRPr="008424A8">
        <w:rPr>
          <w:szCs w:val="24"/>
        </w:rPr>
        <w:t xml:space="preserve"> up,</w:t>
      </w:r>
      <w:r w:rsidR="0010591F" w:rsidRPr="008424A8">
        <w:rPr>
          <w:szCs w:val="24"/>
        </w:rPr>
        <w:t xml:space="preserve"> for the completion of our salvation. He died on the cross, so that our refuge in him might be complete.</w:t>
      </w:r>
    </w:p>
    <w:p w14:paraId="06A503D8" w14:textId="77777777" w:rsidR="0010591F" w:rsidRPr="008424A8" w:rsidRDefault="0010591F" w:rsidP="001A08E4">
      <w:pPr>
        <w:jc w:val="both"/>
        <w:rPr>
          <w:szCs w:val="24"/>
        </w:rPr>
      </w:pPr>
    </w:p>
    <w:p w14:paraId="72D11E1A" w14:textId="336B4233" w:rsidR="0010591F" w:rsidRPr="008424A8" w:rsidRDefault="0010591F" w:rsidP="001A08E4">
      <w:pPr>
        <w:jc w:val="both"/>
        <w:rPr>
          <w:szCs w:val="24"/>
        </w:rPr>
      </w:pPr>
      <w:r w:rsidRPr="008424A8">
        <w:rPr>
          <w:szCs w:val="24"/>
        </w:rPr>
        <w:t>He has paid the cost of our refuge. He has paid the price of our restoration. Because of his death, we can have assurance that the cosmic weight of our sin before God has been done away with, and we are free from sin, and free to be restored to a right and full relationship with God.</w:t>
      </w:r>
    </w:p>
    <w:p w14:paraId="4A9A7068" w14:textId="77777777" w:rsidR="00BD7089" w:rsidRPr="008424A8" w:rsidRDefault="00BD7089" w:rsidP="001A08E4">
      <w:pPr>
        <w:jc w:val="both"/>
        <w:rPr>
          <w:szCs w:val="24"/>
        </w:rPr>
      </w:pPr>
    </w:p>
    <w:p w14:paraId="582962CC" w14:textId="04C705F3" w:rsidR="00BD7089" w:rsidRPr="008424A8" w:rsidRDefault="00FA370B" w:rsidP="000B3813">
      <w:pPr>
        <w:jc w:val="both"/>
        <w:rPr>
          <w:szCs w:val="24"/>
        </w:rPr>
      </w:pPr>
      <w:r w:rsidRPr="008424A8">
        <w:rPr>
          <w:szCs w:val="24"/>
        </w:rPr>
        <w:lastRenderedPageBreak/>
        <w:t xml:space="preserve">In the gospel, Jesus Christ has himself paid for our full </w:t>
      </w:r>
      <w:r w:rsidR="000B3813" w:rsidRPr="008424A8">
        <w:rPr>
          <w:szCs w:val="24"/>
        </w:rPr>
        <w:t xml:space="preserve">salvation in his death, </w:t>
      </w:r>
      <w:r w:rsidR="00A912FE" w:rsidRPr="008424A8">
        <w:rPr>
          <w:szCs w:val="24"/>
        </w:rPr>
        <w:t xml:space="preserve">bringing </w:t>
      </w:r>
      <w:r w:rsidR="009B51A2" w:rsidRPr="008424A8">
        <w:rPr>
          <w:szCs w:val="24"/>
        </w:rPr>
        <w:t xml:space="preserve">the gift of </w:t>
      </w:r>
      <w:r w:rsidR="000B3813" w:rsidRPr="008424A8">
        <w:rPr>
          <w:szCs w:val="24"/>
        </w:rPr>
        <w:t xml:space="preserve">our </w:t>
      </w:r>
      <w:r w:rsidR="009B51A2" w:rsidRPr="008424A8">
        <w:rPr>
          <w:szCs w:val="24"/>
        </w:rPr>
        <w:t>refuge to its completion and fullness in the gospel.</w:t>
      </w:r>
    </w:p>
    <w:p w14:paraId="05DAEF2B" w14:textId="0C7206AE" w:rsidR="009B51A2" w:rsidRPr="008424A8" w:rsidRDefault="00DC2F33" w:rsidP="001A08E4">
      <w:pPr>
        <w:jc w:val="both"/>
        <w:rPr>
          <w:szCs w:val="24"/>
        </w:rPr>
      </w:pPr>
      <w:r w:rsidRPr="008424A8">
        <w:rPr>
          <w:szCs w:val="24"/>
        </w:rPr>
        <w:tab/>
      </w:r>
    </w:p>
    <w:p w14:paraId="55996038" w14:textId="7E6AACBF" w:rsidR="009B51A2" w:rsidRPr="008424A8" w:rsidRDefault="009B51A2" w:rsidP="001A08E4">
      <w:pPr>
        <w:jc w:val="both"/>
        <w:rPr>
          <w:szCs w:val="24"/>
        </w:rPr>
      </w:pPr>
      <w:r w:rsidRPr="008424A8">
        <w:rPr>
          <w:szCs w:val="24"/>
        </w:rPr>
        <w:t>This gospel truth is the fourth thing our text points us to this morning.</w:t>
      </w:r>
    </w:p>
    <w:p w14:paraId="5E574105" w14:textId="555F216A" w:rsidR="00BC4D61" w:rsidRPr="008424A8" w:rsidRDefault="009B51A2" w:rsidP="001A08E4">
      <w:pPr>
        <w:jc w:val="both"/>
        <w:rPr>
          <w:szCs w:val="24"/>
        </w:rPr>
      </w:pPr>
      <w:r w:rsidRPr="008424A8">
        <w:rPr>
          <w:szCs w:val="24"/>
        </w:rPr>
        <w:tab/>
      </w:r>
    </w:p>
    <w:p w14:paraId="082C6B49" w14:textId="77777777" w:rsidR="001A08E4" w:rsidRPr="008424A8" w:rsidRDefault="001A08E4" w:rsidP="001A08E4">
      <w:pPr>
        <w:jc w:val="both"/>
        <w:rPr>
          <w:szCs w:val="24"/>
        </w:rPr>
      </w:pPr>
    </w:p>
    <w:p w14:paraId="4FEDAA61" w14:textId="7F0001EE" w:rsidR="001A08E4" w:rsidRPr="008424A8" w:rsidRDefault="001A08E4" w:rsidP="001A08E4">
      <w:pPr>
        <w:ind w:left="-360"/>
        <w:jc w:val="both"/>
        <w:rPr>
          <w:b/>
          <w:bCs/>
          <w:szCs w:val="24"/>
          <w:u w:val="single"/>
        </w:rPr>
      </w:pPr>
      <w:r w:rsidRPr="008424A8">
        <w:rPr>
          <w:b/>
          <w:bCs/>
          <w:szCs w:val="24"/>
          <w:u w:val="single"/>
        </w:rPr>
        <w:t>Conclusion</w:t>
      </w:r>
    </w:p>
    <w:p w14:paraId="6BAE2F31" w14:textId="77777777" w:rsidR="001A08E4" w:rsidRPr="008424A8" w:rsidRDefault="001A08E4" w:rsidP="001A08E4">
      <w:pPr>
        <w:jc w:val="both"/>
        <w:rPr>
          <w:szCs w:val="24"/>
        </w:rPr>
      </w:pPr>
    </w:p>
    <w:p w14:paraId="6FE7AA10" w14:textId="75A936E4" w:rsidR="000D3716" w:rsidRPr="008424A8" w:rsidRDefault="000D3716" w:rsidP="001A08E4">
      <w:pPr>
        <w:jc w:val="both"/>
        <w:rPr>
          <w:szCs w:val="24"/>
        </w:rPr>
      </w:pPr>
      <w:r w:rsidRPr="008424A8">
        <w:rPr>
          <w:szCs w:val="24"/>
        </w:rPr>
        <w:t>Taken together, this passage should give us great assurance.</w:t>
      </w:r>
    </w:p>
    <w:p w14:paraId="15405E97" w14:textId="77777777" w:rsidR="000D3716" w:rsidRPr="008424A8" w:rsidRDefault="000D3716" w:rsidP="001A08E4">
      <w:pPr>
        <w:jc w:val="both"/>
        <w:rPr>
          <w:szCs w:val="24"/>
        </w:rPr>
      </w:pPr>
    </w:p>
    <w:p w14:paraId="086DA504" w14:textId="69E846EF" w:rsidR="00051A38" w:rsidRPr="008424A8" w:rsidRDefault="000D3716" w:rsidP="001A08E4">
      <w:pPr>
        <w:jc w:val="both"/>
        <w:rPr>
          <w:szCs w:val="24"/>
        </w:rPr>
      </w:pPr>
      <w:r w:rsidRPr="008424A8">
        <w:rPr>
          <w:szCs w:val="24"/>
        </w:rPr>
        <w:t>It should push us to see, and to acknowledge the seriousness of our sin against others</w:t>
      </w:r>
      <w:r w:rsidR="00004786" w:rsidRPr="008424A8">
        <w:rPr>
          <w:szCs w:val="24"/>
        </w:rPr>
        <w:t xml:space="preserve">. It should </w:t>
      </w:r>
      <w:r w:rsidR="00B0778E" w:rsidRPr="008424A8">
        <w:rPr>
          <w:szCs w:val="24"/>
        </w:rPr>
        <w:t xml:space="preserve">help us to not be surprised or indignant that our earthly sins bring earthly consequences </w:t>
      </w:r>
      <w:r w:rsidR="00E4690E" w:rsidRPr="008424A8">
        <w:rPr>
          <w:szCs w:val="24"/>
        </w:rPr>
        <w:t xml:space="preserve">in this life </w:t>
      </w:r>
      <w:r w:rsidR="00B0778E" w:rsidRPr="008424A8">
        <w:rPr>
          <w:szCs w:val="24"/>
        </w:rPr>
        <w:t xml:space="preserve">– even for those </w:t>
      </w:r>
      <w:r w:rsidR="00E4690E" w:rsidRPr="008424A8">
        <w:rPr>
          <w:szCs w:val="24"/>
        </w:rPr>
        <w:t xml:space="preserve">forgiven in the gospel. But finally, it should assure us that whatever may come in this life, </w:t>
      </w:r>
      <w:r w:rsidR="009269CB" w:rsidRPr="008424A8">
        <w:rPr>
          <w:szCs w:val="24"/>
        </w:rPr>
        <w:t>we can have true refuge from the greatest consequences of our sin</w:t>
      </w:r>
      <w:r w:rsidR="00051A38" w:rsidRPr="008424A8">
        <w:rPr>
          <w:szCs w:val="24"/>
        </w:rPr>
        <w:t xml:space="preserve"> – the eternal consequences of our sin</w:t>
      </w:r>
      <w:r w:rsidR="00E528AD" w:rsidRPr="008424A8">
        <w:rPr>
          <w:szCs w:val="24"/>
        </w:rPr>
        <w:t xml:space="preserve"> – a </w:t>
      </w:r>
      <w:r w:rsidR="00051A38" w:rsidRPr="008424A8">
        <w:rPr>
          <w:szCs w:val="24"/>
        </w:rPr>
        <w:t>if we flee to the refuge of God</w:t>
      </w:r>
      <w:r w:rsidR="00E528AD" w:rsidRPr="008424A8">
        <w:rPr>
          <w:szCs w:val="24"/>
        </w:rPr>
        <w:t>, which was purchased for us by the death of Christ.</w:t>
      </w:r>
    </w:p>
    <w:p w14:paraId="11B0C21B" w14:textId="74832EAF" w:rsidR="00051A38" w:rsidRPr="008424A8" w:rsidRDefault="00E30081" w:rsidP="001A08E4">
      <w:pPr>
        <w:jc w:val="both"/>
        <w:rPr>
          <w:szCs w:val="24"/>
        </w:rPr>
      </w:pPr>
      <w:r w:rsidRPr="008424A8">
        <w:rPr>
          <w:szCs w:val="24"/>
        </w:rPr>
        <w:tab/>
      </w:r>
    </w:p>
    <w:p w14:paraId="406E2F5B" w14:textId="2C87B4F7" w:rsidR="00C74D69" w:rsidRPr="008424A8" w:rsidRDefault="00E528AD" w:rsidP="00E528AD">
      <w:pPr>
        <w:jc w:val="both"/>
        <w:rPr>
          <w:szCs w:val="24"/>
        </w:rPr>
      </w:pPr>
      <w:r w:rsidRPr="008424A8">
        <w:rPr>
          <w:szCs w:val="24"/>
        </w:rPr>
        <w:t xml:space="preserve">And for that reason, as we look to Christ, and </w:t>
      </w:r>
      <w:r w:rsidR="00C74D69" w:rsidRPr="008424A8">
        <w:rPr>
          <w:szCs w:val="24"/>
        </w:rPr>
        <w:t xml:space="preserve">what he has done for us, we can have peace – </w:t>
      </w:r>
      <w:r w:rsidR="00A8564C" w:rsidRPr="008424A8">
        <w:rPr>
          <w:szCs w:val="24"/>
        </w:rPr>
        <w:t xml:space="preserve">no matter what </w:t>
      </w:r>
      <w:r w:rsidR="00C74D69" w:rsidRPr="008424A8">
        <w:rPr>
          <w:szCs w:val="24"/>
        </w:rPr>
        <w:t xml:space="preserve">sins </w:t>
      </w:r>
      <w:r w:rsidRPr="008424A8">
        <w:rPr>
          <w:szCs w:val="24"/>
        </w:rPr>
        <w:t xml:space="preserve">may </w:t>
      </w:r>
      <w:r w:rsidR="00C74D69" w:rsidRPr="008424A8">
        <w:rPr>
          <w:szCs w:val="24"/>
        </w:rPr>
        <w:t>lie in our past</w:t>
      </w:r>
      <w:r w:rsidR="00A8564C" w:rsidRPr="008424A8">
        <w:rPr>
          <w:szCs w:val="24"/>
        </w:rPr>
        <w:t>,</w:t>
      </w:r>
      <w:r w:rsidR="00C74D69" w:rsidRPr="008424A8">
        <w:rPr>
          <w:szCs w:val="24"/>
        </w:rPr>
        <w:t xml:space="preserve"> and </w:t>
      </w:r>
      <w:r w:rsidR="00A8564C" w:rsidRPr="008424A8">
        <w:rPr>
          <w:szCs w:val="24"/>
        </w:rPr>
        <w:t>or</w:t>
      </w:r>
      <w:r w:rsidR="00C74D69" w:rsidRPr="008424A8">
        <w:rPr>
          <w:szCs w:val="24"/>
        </w:rPr>
        <w:t xml:space="preserve"> struggles lie in our future.</w:t>
      </w:r>
    </w:p>
    <w:p w14:paraId="66EB5C85" w14:textId="67A2ED3A" w:rsidR="00C74D69" w:rsidRPr="008424A8" w:rsidRDefault="00E30081" w:rsidP="00A952AB">
      <w:pPr>
        <w:jc w:val="both"/>
        <w:rPr>
          <w:szCs w:val="24"/>
        </w:rPr>
      </w:pPr>
      <w:r w:rsidRPr="008424A8">
        <w:rPr>
          <w:szCs w:val="24"/>
        </w:rPr>
        <w:tab/>
      </w:r>
    </w:p>
    <w:p w14:paraId="54B518C3" w14:textId="3077A9EA" w:rsidR="00A8564C" w:rsidRPr="008424A8" w:rsidRDefault="00A8564C" w:rsidP="00A952AB">
      <w:pPr>
        <w:jc w:val="both"/>
        <w:rPr>
          <w:szCs w:val="24"/>
        </w:rPr>
      </w:pPr>
      <w:r w:rsidRPr="008424A8">
        <w:rPr>
          <w:szCs w:val="24"/>
        </w:rPr>
        <w:t>For in him, we find true refuge.</w:t>
      </w:r>
    </w:p>
    <w:p w14:paraId="57EEA542" w14:textId="77777777" w:rsidR="00A8564C" w:rsidRPr="008424A8" w:rsidRDefault="00A8564C" w:rsidP="00A952AB">
      <w:pPr>
        <w:jc w:val="both"/>
        <w:rPr>
          <w:szCs w:val="24"/>
        </w:rPr>
      </w:pPr>
    </w:p>
    <w:p w14:paraId="3BAE1649" w14:textId="77777777" w:rsidR="008424A8" w:rsidRDefault="00A952AB" w:rsidP="00A952AB">
      <w:pPr>
        <w:jc w:val="both"/>
        <w:rPr>
          <w:szCs w:val="24"/>
        </w:rPr>
      </w:pPr>
      <w:r w:rsidRPr="008424A8">
        <w:rPr>
          <w:szCs w:val="24"/>
        </w:rPr>
        <w:t>Amen.</w:t>
      </w:r>
    </w:p>
    <w:p w14:paraId="46B3C294" w14:textId="77777777" w:rsidR="008424A8" w:rsidRDefault="008424A8" w:rsidP="00A952AB">
      <w:pPr>
        <w:jc w:val="both"/>
        <w:rPr>
          <w:szCs w:val="24"/>
        </w:rPr>
      </w:pPr>
    </w:p>
    <w:p w14:paraId="630E733D" w14:textId="77777777" w:rsidR="008424A8" w:rsidRDefault="008424A8" w:rsidP="00A952AB">
      <w:pPr>
        <w:jc w:val="both"/>
        <w:rPr>
          <w:szCs w:val="24"/>
        </w:rPr>
      </w:pPr>
    </w:p>
    <w:p w14:paraId="77F6F4E3" w14:textId="77777777" w:rsidR="008424A8" w:rsidRDefault="008424A8" w:rsidP="00A952AB">
      <w:pPr>
        <w:jc w:val="both"/>
        <w:rPr>
          <w:szCs w:val="24"/>
        </w:rPr>
      </w:pPr>
    </w:p>
    <w:p w14:paraId="04A2FC75" w14:textId="77777777" w:rsidR="008424A8" w:rsidRDefault="008424A8" w:rsidP="00A952AB">
      <w:pPr>
        <w:jc w:val="both"/>
        <w:rPr>
          <w:szCs w:val="24"/>
        </w:rPr>
      </w:pPr>
    </w:p>
    <w:p w14:paraId="6FC844C6" w14:textId="77777777" w:rsidR="008424A8" w:rsidRDefault="008424A8" w:rsidP="00A952AB">
      <w:pPr>
        <w:jc w:val="both"/>
        <w:rPr>
          <w:szCs w:val="24"/>
        </w:rPr>
      </w:pPr>
    </w:p>
    <w:p w14:paraId="268F2C80" w14:textId="77777777" w:rsidR="008424A8" w:rsidRDefault="008424A8" w:rsidP="00A952AB">
      <w:pPr>
        <w:jc w:val="both"/>
        <w:rPr>
          <w:szCs w:val="24"/>
        </w:rPr>
      </w:pPr>
    </w:p>
    <w:p w14:paraId="7DD8AF3D" w14:textId="77777777" w:rsidR="008424A8" w:rsidRDefault="008424A8" w:rsidP="00A952AB">
      <w:pPr>
        <w:jc w:val="both"/>
        <w:rPr>
          <w:szCs w:val="24"/>
        </w:rPr>
      </w:pPr>
    </w:p>
    <w:p w14:paraId="5F93793E" w14:textId="77777777" w:rsidR="00BF5820" w:rsidRPr="008424A8" w:rsidRDefault="00BF5820" w:rsidP="00BF5820">
      <w:pPr>
        <w:jc w:val="center"/>
        <w:rPr>
          <w:sz w:val="20"/>
          <w:szCs w:val="20"/>
        </w:rPr>
      </w:pPr>
      <w:r w:rsidRPr="008424A8">
        <w:rPr>
          <w:sz w:val="20"/>
          <w:szCs w:val="20"/>
        </w:rPr>
        <w:t>---</w:t>
      </w:r>
    </w:p>
    <w:p w14:paraId="379F16D1" w14:textId="77777777" w:rsidR="00BF5820" w:rsidRPr="008424A8" w:rsidRDefault="00BF5820" w:rsidP="00BF5820">
      <w:pPr>
        <w:jc w:val="both"/>
        <w:rPr>
          <w:sz w:val="20"/>
          <w:szCs w:val="20"/>
        </w:rPr>
      </w:pPr>
      <w:r w:rsidRPr="008424A8">
        <w:rPr>
          <w:sz w:val="20"/>
          <w:szCs w:val="20"/>
        </w:rPr>
        <w:t xml:space="preserve"> </w:t>
      </w:r>
    </w:p>
    <w:p w14:paraId="6D3B1ADA" w14:textId="77777777" w:rsidR="00BF5820" w:rsidRPr="008424A8" w:rsidRDefault="00BF5820" w:rsidP="00BF5820">
      <w:pPr>
        <w:jc w:val="both"/>
        <w:rPr>
          <w:b/>
          <w:bCs/>
          <w:i/>
          <w:iCs/>
          <w:sz w:val="20"/>
          <w:szCs w:val="20"/>
          <w:u w:val="single"/>
        </w:rPr>
      </w:pPr>
      <w:r w:rsidRPr="008424A8">
        <w:rPr>
          <w:b/>
          <w:bCs/>
          <w:i/>
          <w:iCs/>
          <w:sz w:val="20"/>
          <w:szCs w:val="20"/>
          <w:u w:val="single"/>
        </w:rPr>
        <w:t>This sermon draws on material from:</w:t>
      </w:r>
    </w:p>
    <w:p w14:paraId="0F820F9D" w14:textId="77777777" w:rsidR="00BF5820" w:rsidRPr="008424A8" w:rsidRDefault="00BF5820" w:rsidP="00BF5820">
      <w:pPr>
        <w:ind w:left="720" w:right="162" w:hanging="360"/>
        <w:rPr>
          <w:sz w:val="20"/>
          <w:szCs w:val="20"/>
        </w:rPr>
      </w:pPr>
      <w:r w:rsidRPr="008424A8">
        <w:rPr>
          <w:sz w:val="20"/>
          <w:szCs w:val="20"/>
        </w:rPr>
        <w:t xml:space="preserve">Alter, Robert. </w:t>
      </w:r>
      <w:r w:rsidRPr="008424A8">
        <w:rPr>
          <w:i/>
          <w:iCs/>
          <w:sz w:val="20"/>
          <w:szCs w:val="20"/>
        </w:rPr>
        <w:t xml:space="preserve">The Five Books of Moses: A Translation with Commentary. </w:t>
      </w:r>
      <w:r w:rsidRPr="008424A8">
        <w:rPr>
          <w:sz w:val="20"/>
          <w:szCs w:val="20"/>
        </w:rPr>
        <w:t>New York, NY: Norton, 2004.</w:t>
      </w:r>
    </w:p>
    <w:p w14:paraId="3D32B3F3" w14:textId="77777777" w:rsidR="00BF5820" w:rsidRPr="008424A8" w:rsidRDefault="00BF5820" w:rsidP="00BF5820">
      <w:pPr>
        <w:ind w:left="720" w:right="162" w:hanging="360"/>
        <w:rPr>
          <w:sz w:val="20"/>
          <w:szCs w:val="20"/>
        </w:rPr>
      </w:pPr>
      <w:r w:rsidRPr="008424A8">
        <w:rPr>
          <w:sz w:val="20"/>
          <w:szCs w:val="20"/>
        </w:rPr>
        <w:t xml:space="preserve">Block, Daniel I. </w:t>
      </w:r>
      <w:r w:rsidRPr="008424A8">
        <w:rPr>
          <w:i/>
          <w:iCs/>
          <w:sz w:val="20"/>
          <w:szCs w:val="20"/>
        </w:rPr>
        <w:t>The NIV Application Commentary: Deuteronomy</w:t>
      </w:r>
      <w:r w:rsidRPr="008424A8">
        <w:rPr>
          <w:sz w:val="20"/>
          <w:szCs w:val="20"/>
        </w:rPr>
        <w:t xml:space="preserve">. Grand Rapids, MI: Zondervan, 2012. </w:t>
      </w:r>
    </w:p>
    <w:p w14:paraId="68CF40C4" w14:textId="77777777" w:rsidR="00FF0F6E" w:rsidRPr="008424A8" w:rsidRDefault="00FF0F6E" w:rsidP="00FF0F6E">
      <w:pPr>
        <w:ind w:left="720" w:right="162" w:hanging="360"/>
        <w:rPr>
          <w:sz w:val="20"/>
          <w:szCs w:val="20"/>
        </w:rPr>
      </w:pPr>
      <w:r w:rsidRPr="008424A8">
        <w:rPr>
          <w:sz w:val="20"/>
          <w:szCs w:val="20"/>
        </w:rPr>
        <w:t xml:space="preserve">Frame, John. </w:t>
      </w:r>
      <w:r w:rsidRPr="008424A8">
        <w:rPr>
          <w:i/>
          <w:iCs/>
          <w:sz w:val="20"/>
          <w:szCs w:val="20"/>
        </w:rPr>
        <w:t xml:space="preserve">The Doctrine of the Christian Life. </w:t>
      </w:r>
      <w:r w:rsidRPr="008424A8">
        <w:rPr>
          <w:sz w:val="20"/>
          <w:szCs w:val="20"/>
        </w:rPr>
        <w:t>Phillipsburg, NJ: P&amp;R Publishing, 2008.</w:t>
      </w:r>
    </w:p>
    <w:p w14:paraId="24DCD505" w14:textId="4418FBFF" w:rsidR="00BF5820" w:rsidRPr="008424A8" w:rsidRDefault="00BF5820" w:rsidP="00BF5820">
      <w:pPr>
        <w:ind w:left="720" w:right="162" w:hanging="360"/>
        <w:rPr>
          <w:rStyle w:val="Hyperlink"/>
          <w:color w:val="auto"/>
          <w:sz w:val="20"/>
          <w:szCs w:val="20"/>
          <w:u w:val="none"/>
        </w:rPr>
      </w:pPr>
      <w:r w:rsidRPr="008424A8">
        <w:rPr>
          <w:rFonts w:cs="Times New Roman"/>
          <w:i/>
          <w:iCs/>
          <w:sz w:val="20"/>
          <w:szCs w:val="20"/>
        </w:rPr>
        <w:t>Theopolis Podcast</w:t>
      </w:r>
      <w:r w:rsidRPr="008424A8">
        <w:rPr>
          <w:rFonts w:cs="Times New Roman"/>
          <w:sz w:val="20"/>
          <w:szCs w:val="20"/>
        </w:rPr>
        <w:t>. “Episode 6</w:t>
      </w:r>
      <w:r w:rsidR="001858E6" w:rsidRPr="008424A8">
        <w:rPr>
          <w:rFonts w:cs="Times New Roman"/>
          <w:sz w:val="20"/>
          <w:szCs w:val="20"/>
        </w:rPr>
        <w:t>80</w:t>
      </w:r>
      <w:r w:rsidRPr="008424A8">
        <w:rPr>
          <w:rFonts w:cs="Times New Roman"/>
          <w:sz w:val="20"/>
          <w:szCs w:val="20"/>
        </w:rPr>
        <w:t xml:space="preserve">: </w:t>
      </w:r>
      <w:r w:rsidR="001858E6" w:rsidRPr="008424A8">
        <w:rPr>
          <w:rFonts w:cs="Times New Roman"/>
          <w:sz w:val="20"/>
          <w:szCs w:val="20"/>
        </w:rPr>
        <w:t>Cities of Refuge</w:t>
      </w:r>
      <w:r w:rsidRPr="008424A8">
        <w:rPr>
          <w:rFonts w:cs="Times New Roman"/>
          <w:sz w:val="20"/>
          <w:szCs w:val="20"/>
        </w:rPr>
        <w:t xml:space="preserve"> (Deuteronomy 1</w:t>
      </w:r>
      <w:r w:rsidR="001858E6" w:rsidRPr="008424A8">
        <w:rPr>
          <w:rFonts w:cs="Times New Roman"/>
          <w:sz w:val="20"/>
          <w:szCs w:val="20"/>
        </w:rPr>
        <w:t>9)</w:t>
      </w:r>
      <w:r w:rsidRPr="008424A8">
        <w:rPr>
          <w:rFonts w:cs="Times New Roman"/>
          <w:sz w:val="20"/>
          <w:szCs w:val="20"/>
        </w:rPr>
        <w:t xml:space="preserve">” October </w:t>
      </w:r>
      <w:r w:rsidR="001858E6" w:rsidRPr="008424A8">
        <w:rPr>
          <w:rFonts w:cs="Times New Roman"/>
          <w:sz w:val="20"/>
          <w:szCs w:val="20"/>
        </w:rPr>
        <w:t>25</w:t>
      </w:r>
      <w:r w:rsidRPr="008424A8">
        <w:rPr>
          <w:rFonts w:cs="Times New Roman"/>
          <w:sz w:val="20"/>
          <w:szCs w:val="20"/>
        </w:rPr>
        <w:t xml:space="preserve">, 2023. </w:t>
      </w:r>
      <w:hyperlink r:id="rId11" w:history="1">
        <w:r w:rsidR="004E240F" w:rsidRPr="008424A8">
          <w:rPr>
            <w:rStyle w:val="Hyperlink"/>
            <w:rFonts w:cs="Times New Roman"/>
            <w:sz w:val="20"/>
            <w:szCs w:val="20"/>
            <w:u w:val="none"/>
          </w:rPr>
          <w:t>https://soundcloud.com/user-812874628/episode-680-cities-of-refuge-deuteronomy-19</w:t>
        </w:r>
      </w:hyperlink>
      <w:r w:rsidR="004E240F" w:rsidRPr="008424A8">
        <w:rPr>
          <w:rFonts w:cs="Times New Roman"/>
          <w:sz w:val="20"/>
          <w:szCs w:val="20"/>
        </w:rPr>
        <w:t xml:space="preserve"> </w:t>
      </w:r>
    </w:p>
    <w:p w14:paraId="46E4EDB1" w14:textId="44C14244" w:rsidR="00BF5820" w:rsidRPr="008424A8" w:rsidRDefault="00BF5820" w:rsidP="00BF5820">
      <w:pPr>
        <w:ind w:left="720" w:right="162" w:hanging="360"/>
        <w:rPr>
          <w:rFonts w:cs="Times New Roman"/>
          <w:sz w:val="20"/>
          <w:szCs w:val="20"/>
        </w:rPr>
      </w:pPr>
      <w:r w:rsidRPr="008424A8">
        <w:rPr>
          <w:rFonts w:cs="Times New Roman"/>
          <w:sz w:val="20"/>
          <w:szCs w:val="20"/>
        </w:rPr>
        <w:t xml:space="preserve">Wright, Christopher. </w:t>
      </w:r>
      <w:r w:rsidRPr="008424A8">
        <w:rPr>
          <w:rFonts w:cs="Times New Roman"/>
          <w:i/>
          <w:iCs/>
          <w:sz w:val="20"/>
          <w:szCs w:val="20"/>
        </w:rPr>
        <w:t xml:space="preserve">Deuteronomy. </w:t>
      </w:r>
      <w:r w:rsidRPr="008424A8">
        <w:rPr>
          <w:rFonts w:cs="Times New Roman"/>
          <w:sz w:val="20"/>
          <w:szCs w:val="20"/>
        </w:rPr>
        <w:t>NIBC. Peabody, MA: Hendrickson, 1996.</w:t>
      </w:r>
    </w:p>
    <w:p w14:paraId="577F8713" w14:textId="77777777" w:rsidR="00BF5820" w:rsidRPr="008424A8" w:rsidRDefault="00BF5820" w:rsidP="00BF5820">
      <w:pPr>
        <w:ind w:left="720" w:right="162" w:hanging="360"/>
        <w:rPr>
          <w:sz w:val="20"/>
          <w:szCs w:val="20"/>
        </w:rPr>
      </w:pPr>
    </w:p>
    <w:p w14:paraId="526DD3B2" w14:textId="77777777" w:rsidR="00BF5820" w:rsidRPr="008424A8" w:rsidRDefault="00BF5820" w:rsidP="00BF5820">
      <w:pPr>
        <w:ind w:left="720" w:hanging="360"/>
        <w:jc w:val="both"/>
        <w:rPr>
          <w:sz w:val="20"/>
          <w:szCs w:val="20"/>
        </w:rPr>
      </w:pPr>
      <w:r w:rsidRPr="008424A8">
        <w:rPr>
          <w:sz w:val="20"/>
          <w:szCs w:val="20"/>
        </w:rPr>
        <w:t>Note: In my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p w14:paraId="4AC2E587" w14:textId="40319FEE" w:rsidR="000262D1" w:rsidRPr="008424A8" w:rsidRDefault="000262D1" w:rsidP="00CD779A">
      <w:pPr>
        <w:ind w:left="720" w:hanging="360"/>
        <w:jc w:val="both"/>
        <w:rPr>
          <w:sz w:val="20"/>
          <w:szCs w:val="20"/>
        </w:rPr>
      </w:pPr>
    </w:p>
    <w:sectPr w:rsidR="000262D1" w:rsidRPr="008424A8" w:rsidSect="008424A8">
      <w:footerReference w:type="default" r:id="rId12"/>
      <w:pgSz w:w="12240" w:h="15840"/>
      <w:pgMar w:top="1296" w:right="1440" w:bottom="129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F607F" w14:textId="77777777" w:rsidR="006C7128" w:rsidRDefault="006C7128" w:rsidP="0089425E">
      <w:r>
        <w:separator/>
      </w:r>
    </w:p>
  </w:endnote>
  <w:endnote w:type="continuationSeparator" w:id="0">
    <w:p w14:paraId="5ACF84B3" w14:textId="77777777" w:rsidR="006C7128" w:rsidRDefault="006C7128" w:rsidP="0089425E">
      <w:r>
        <w:continuationSeparator/>
      </w:r>
    </w:p>
  </w:endnote>
  <w:endnote w:type="continuationNotice" w:id="1">
    <w:p w14:paraId="5A7F2AF0" w14:textId="77777777" w:rsidR="006C7128" w:rsidRDefault="006C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4CAAC" w14:textId="77777777" w:rsidR="006C7128" w:rsidRDefault="006C7128" w:rsidP="0089425E">
      <w:r>
        <w:separator/>
      </w:r>
    </w:p>
  </w:footnote>
  <w:footnote w:type="continuationSeparator" w:id="0">
    <w:p w14:paraId="3F6DB77C" w14:textId="77777777" w:rsidR="006C7128" w:rsidRDefault="006C7128" w:rsidP="0089425E">
      <w:r>
        <w:continuationSeparator/>
      </w:r>
    </w:p>
  </w:footnote>
  <w:footnote w:type="continuationNotice" w:id="1">
    <w:p w14:paraId="750B2832" w14:textId="77777777" w:rsidR="006C7128" w:rsidRDefault="006C7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841C1"/>
    <w:multiLevelType w:val="hybridMultilevel"/>
    <w:tmpl w:val="0C36F27A"/>
    <w:lvl w:ilvl="0" w:tplc="BCCEC2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B6869"/>
    <w:multiLevelType w:val="hybridMultilevel"/>
    <w:tmpl w:val="C0FC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7"/>
  </w:num>
  <w:num w:numId="3" w16cid:durableId="2021732390">
    <w:abstractNumId w:val="2"/>
  </w:num>
  <w:num w:numId="4" w16cid:durableId="58097066">
    <w:abstractNumId w:val="1"/>
  </w:num>
  <w:num w:numId="5" w16cid:durableId="614017666">
    <w:abstractNumId w:val="5"/>
  </w:num>
  <w:num w:numId="6" w16cid:durableId="2102794054">
    <w:abstractNumId w:val="3"/>
  </w:num>
  <w:num w:numId="7" w16cid:durableId="1097796316">
    <w:abstractNumId w:val="8"/>
  </w:num>
  <w:num w:numId="8" w16cid:durableId="126435996">
    <w:abstractNumId w:val="11"/>
  </w:num>
  <w:num w:numId="9" w16cid:durableId="1019695301">
    <w:abstractNumId w:val="13"/>
  </w:num>
  <w:num w:numId="10" w16cid:durableId="240457265">
    <w:abstractNumId w:val="10"/>
  </w:num>
  <w:num w:numId="11" w16cid:durableId="640575119">
    <w:abstractNumId w:val="6"/>
  </w:num>
  <w:num w:numId="12" w16cid:durableId="688142781">
    <w:abstractNumId w:val="4"/>
  </w:num>
  <w:num w:numId="13" w16cid:durableId="1595169241">
    <w:abstractNumId w:val="14"/>
  </w:num>
  <w:num w:numId="14" w16cid:durableId="1714886182">
    <w:abstractNumId w:val="9"/>
  </w:num>
  <w:num w:numId="15" w16cid:durableId="5333504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5B"/>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797"/>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86"/>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6FED"/>
    <w:rsid w:val="000070DB"/>
    <w:rsid w:val="000070E2"/>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BF2"/>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99"/>
    <w:rsid w:val="000168C4"/>
    <w:rsid w:val="000169B8"/>
    <w:rsid w:val="000169BE"/>
    <w:rsid w:val="000169C8"/>
    <w:rsid w:val="00016A49"/>
    <w:rsid w:val="00016A9C"/>
    <w:rsid w:val="00016AC8"/>
    <w:rsid w:val="00016B16"/>
    <w:rsid w:val="00016B83"/>
    <w:rsid w:val="00016BB1"/>
    <w:rsid w:val="00016C66"/>
    <w:rsid w:val="00016CC7"/>
    <w:rsid w:val="00016CCE"/>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37"/>
    <w:rsid w:val="000219B3"/>
    <w:rsid w:val="00021B1F"/>
    <w:rsid w:val="00021B2E"/>
    <w:rsid w:val="00021CCB"/>
    <w:rsid w:val="00021D6D"/>
    <w:rsid w:val="00021D9C"/>
    <w:rsid w:val="0002206D"/>
    <w:rsid w:val="0002208E"/>
    <w:rsid w:val="00022156"/>
    <w:rsid w:val="000221D5"/>
    <w:rsid w:val="0002223C"/>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61B"/>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36"/>
    <w:rsid w:val="000260C9"/>
    <w:rsid w:val="000260E1"/>
    <w:rsid w:val="000260ED"/>
    <w:rsid w:val="00026124"/>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08"/>
    <w:rsid w:val="00031D7B"/>
    <w:rsid w:val="00031DA5"/>
    <w:rsid w:val="00031E91"/>
    <w:rsid w:val="00031FE9"/>
    <w:rsid w:val="0003204C"/>
    <w:rsid w:val="0003206F"/>
    <w:rsid w:val="0003216E"/>
    <w:rsid w:val="0003221C"/>
    <w:rsid w:val="00032319"/>
    <w:rsid w:val="0003248F"/>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B1"/>
    <w:rsid w:val="000359CB"/>
    <w:rsid w:val="00035AE7"/>
    <w:rsid w:val="00035C11"/>
    <w:rsid w:val="00035D14"/>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E8C"/>
    <w:rsid w:val="00042F9A"/>
    <w:rsid w:val="00042FDF"/>
    <w:rsid w:val="000430B7"/>
    <w:rsid w:val="000430B8"/>
    <w:rsid w:val="000430DB"/>
    <w:rsid w:val="000431E4"/>
    <w:rsid w:val="000431E8"/>
    <w:rsid w:val="00043209"/>
    <w:rsid w:val="00043232"/>
    <w:rsid w:val="00043294"/>
    <w:rsid w:val="00043468"/>
    <w:rsid w:val="00043505"/>
    <w:rsid w:val="00043579"/>
    <w:rsid w:val="000435C6"/>
    <w:rsid w:val="00043652"/>
    <w:rsid w:val="000437CA"/>
    <w:rsid w:val="00043881"/>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C7"/>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ACE"/>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8E"/>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DE"/>
    <w:rsid w:val="000505F9"/>
    <w:rsid w:val="00050667"/>
    <w:rsid w:val="00050754"/>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38"/>
    <w:rsid w:val="00051ADE"/>
    <w:rsid w:val="00051B78"/>
    <w:rsid w:val="00051C30"/>
    <w:rsid w:val="00051DCC"/>
    <w:rsid w:val="00051F79"/>
    <w:rsid w:val="00051F7C"/>
    <w:rsid w:val="0005204D"/>
    <w:rsid w:val="000520C3"/>
    <w:rsid w:val="00052238"/>
    <w:rsid w:val="000524E2"/>
    <w:rsid w:val="000525A1"/>
    <w:rsid w:val="000525E3"/>
    <w:rsid w:val="000526FA"/>
    <w:rsid w:val="0005275C"/>
    <w:rsid w:val="000527B9"/>
    <w:rsid w:val="0005281F"/>
    <w:rsid w:val="0005287C"/>
    <w:rsid w:val="00052984"/>
    <w:rsid w:val="00052995"/>
    <w:rsid w:val="000529AE"/>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AB"/>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E28"/>
    <w:rsid w:val="00053E2F"/>
    <w:rsid w:val="00053EAA"/>
    <w:rsid w:val="00053EF1"/>
    <w:rsid w:val="00053F57"/>
    <w:rsid w:val="00054018"/>
    <w:rsid w:val="00054033"/>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565"/>
    <w:rsid w:val="00055606"/>
    <w:rsid w:val="00055672"/>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1F7"/>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BF"/>
    <w:rsid w:val="00061A5D"/>
    <w:rsid w:val="00061A70"/>
    <w:rsid w:val="00061B1E"/>
    <w:rsid w:val="00061B2C"/>
    <w:rsid w:val="00061BEB"/>
    <w:rsid w:val="00061C3C"/>
    <w:rsid w:val="00061C51"/>
    <w:rsid w:val="00061CAA"/>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726"/>
    <w:rsid w:val="0006278A"/>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2F41"/>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70"/>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9B4"/>
    <w:rsid w:val="00066A97"/>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D2"/>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C7"/>
    <w:rsid w:val="00070DCA"/>
    <w:rsid w:val="00070DD2"/>
    <w:rsid w:val="00070E0F"/>
    <w:rsid w:val="00070E70"/>
    <w:rsid w:val="00070E8E"/>
    <w:rsid w:val="00070EA9"/>
    <w:rsid w:val="000710E0"/>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A4"/>
    <w:rsid w:val="00072FEC"/>
    <w:rsid w:val="0007302A"/>
    <w:rsid w:val="00073239"/>
    <w:rsid w:val="000734C1"/>
    <w:rsid w:val="00073576"/>
    <w:rsid w:val="0007362B"/>
    <w:rsid w:val="00073689"/>
    <w:rsid w:val="00073712"/>
    <w:rsid w:val="00073718"/>
    <w:rsid w:val="0007377D"/>
    <w:rsid w:val="000737F9"/>
    <w:rsid w:val="0007387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228"/>
    <w:rsid w:val="000802C2"/>
    <w:rsid w:val="000802E4"/>
    <w:rsid w:val="000802FA"/>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0E8"/>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09"/>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70"/>
    <w:rsid w:val="00083CF1"/>
    <w:rsid w:val="00083CF8"/>
    <w:rsid w:val="00083D7B"/>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9FF"/>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5FD7"/>
    <w:rsid w:val="00096243"/>
    <w:rsid w:val="00096244"/>
    <w:rsid w:val="000962BA"/>
    <w:rsid w:val="0009632F"/>
    <w:rsid w:val="00096462"/>
    <w:rsid w:val="0009649D"/>
    <w:rsid w:val="000964D2"/>
    <w:rsid w:val="0009652D"/>
    <w:rsid w:val="0009658E"/>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3CD"/>
    <w:rsid w:val="000975AD"/>
    <w:rsid w:val="0009763E"/>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2E2"/>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ACA"/>
    <w:rsid w:val="000A1BC6"/>
    <w:rsid w:val="000A1BCC"/>
    <w:rsid w:val="000A1C57"/>
    <w:rsid w:val="000A1CCF"/>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A9F"/>
    <w:rsid w:val="000A6C06"/>
    <w:rsid w:val="000A6C48"/>
    <w:rsid w:val="000A6CB8"/>
    <w:rsid w:val="000A6D09"/>
    <w:rsid w:val="000A6D1C"/>
    <w:rsid w:val="000A6E1B"/>
    <w:rsid w:val="000A6EED"/>
    <w:rsid w:val="000A6FD7"/>
    <w:rsid w:val="000A7000"/>
    <w:rsid w:val="000A7094"/>
    <w:rsid w:val="000A7120"/>
    <w:rsid w:val="000A7171"/>
    <w:rsid w:val="000A7222"/>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813"/>
    <w:rsid w:val="000B3870"/>
    <w:rsid w:val="000B3ADE"/>
    <w:rsid w:val="000B3C0D"/>
    <w:rsid w:val="000B3C35"/>
    <w:rsid w:val="000B3C39"/>
    <w:rsid w:val="000B3CE5"/>
    <w:rsid w:val="000B3D9A"/>
    <w:rsid w:val="000B3DA9"/>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8A"/>
    <w:rsid w:val="000B57B3"/>
    <w:rsid w:val="000B57EF"/>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3B"/>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ADC"/>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90"/>
    <w:rsid w:val="000C3125"/>
    <w:rsid w:val="000C315D"/>
    <w:rsid w:val="000C3220"/>
    <w:rsid w:val="000C3248"/>
    <w:rsid w:val="000C3351"/>
    <w:rsid w:val="000C33EA"/>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8B"/>
    <w:rsid w:val="000D03E9"/>
    <w:rsid w:val="000D04AC"/>
    <w:rsid w:val="000D04DD"/>
    <w:rsid w:val="000D0620"/>
    <w:rsid w:val="000D06DE"/>
    <w:rsid w:val="000D06EE"/>
    <w:rsid w:val="000D076D"/>
    <w:rsid w:val="000D0896"/>
    <w:rsid w:val="000D08A9"/>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A8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16"/>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AD"/>
    <w:rsid w:val="000D53F2"/>
    <w:rsid w:val="000D5458"/>
    <w:rsid w:val="000D5498"/>
    <w:rsid w:val="000D561E"/>
    <w:rsid w:val="000D57BA"/>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16C"/>
    <w:rsid w:val="000E0283"/>
    <w:rsid w:val="000E02D6"/>
    <w:rsid w:val="000E0301"/>
    <w:rsid w:val="000E0450"/>
    <w:rsid w:val="000E054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1C"/>
    <w:rsid w:val="000E5A6B"/>
    <w:rsid w:val="000E5ABD"/>
    <w:rsid w:val="000E5C19"/>
    <w:rsid w:val="000E5DB6"/>
    <w:rsid w:val="000E5EF1"/>
    <w:rsid w:val="000E5F21"/>
    <w:rsid w:val="000E5F7D"/>
    <w:rsid w:val="000E5FAC"/>
    <w:rsid w:val="000E610A"/>
    <w:rsid w:val="000E610D"/>
    <w:rsid w:val="000E6321"/>
    <w:rsid w:val="000E6347"/>
    <w:rsid w:val="000E636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D2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0FB5"/>
    <w:rsid w:val="0010100F"/>
    <w:rsid w:val="00101060"/>
    <w:rsid w:val="001011D9"/>
    <w:rsid w:val="00101226"/>
    <w:rsid w:val="001012A2"/>
    <w:rsid w:val="001012A4"/>
    <w:rsid w:val="00101434"/>
    <w:rsid w:val="0010152A"/>
    <w:rsid w:val="001015E6"/>
    <w:rsid w:val="00101701"/>
    <w:rsid w:val="0010174E"/>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1B9"/>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1F"/>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21"/>
    <w:rsid w:val="001071CB"/>
    <w:rsid w:val="00107429"/>
    <w:rsid w:val="0010743F"/>
    <w:rsid w:val="00107446"/>
    <w:rsid w:val="001074EA"/>
    <w:rsid w:val="00107538"/>
    <w:rsid w:val="00107589"/>
    <w:rsid w:val="001075EF"/>
    <w:rsid w:val="00107623"/>
    <w:rsid w:val="00107668"/>
    <w:rsid w:val="00107704"/>
    <w:rsid w:val="00107772"/>
    <w:rsid w:val="001079DB"/>
    <w:rsid w:val="00107C03"/>
    <w:rsid w:val="00107C94"/>
    <w:rsid w:val="00107C9C"/>
    <w:rsid w:val="00107CE1"/>
    <w:rsid w:val="00107DF3"/>
    <w:rsid w:val="00107E88"/>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4A2"/>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20D1"/>
    <w:rsid w:val="001122EA"/>
    <w:rsid w:val="001122F8"/>
    <w:rsid w:val="00112390"/>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95E"/>
    <w:rsid w:val="00114A28"/>
    <w:rsid w:val="00114A6E"/>
    <w:rsid w:val="00114AE1"/>
    <w:rsid w:val="00114B21"/>
    <w:rsid w:val="00114B51"/>
    <w:rsid w:val="00114BB6"/>
    <w:rsid w:val="00114C1D"/>
    <w:rsid w:val="00114C37"/>
    <w:rsid w:val="00114C57"/>
    <w:rsid w:val="00114CAD"/>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30D"/>
    <w:rsid w:val="00116683"/>
    <w:rsid w:val="001166B1"/>
    <w:rsid w:val="001166BE"/>
    <w:rsid w:val="001166E4"/>
    <w:rsid w:val="0011685E"/>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58"/>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467"/>
    <w:rsid w:val="00123593"/>
    <w:rsid w:val="00123603"/>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49E"/>
    <w:rsid w:val="00127567"/>
    <w:rsid w:val="00127599"/>
    <w:rsid w:val="001275B6"/>
    <w:rsid w:val="001275B8"/>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58"/>
    <w:rsid w:val="001307F6"/>
    <w:rsid w:val="001307FC"/>
    <w:rsid w:val="0013089E"/>
    <w:rsid w:val="001308AC"/>
    <w:rsid w:val="001308EE"/>
    <w:rsid w:val="00130912"/>
    <w:rsid w:val="0013095E"/>
    <w:rsid w:val="00130A75"/>
    <w:rsid w:val="00130B3C"/>
    <w:rsid w:val="00130B8D"/>
    <w:rsid w:val="00130BBC"/>
    <w:rsid w:val="00130C57"/>
    <w:rsid w:val="00130C9D"/>
    <w:rsid w:val="00130D10"/>
    <w:rsid w:val="00130D87"/>
    <w:rsid w:val="00130EB4"/>
    <w:rsid w:val="00130EE3"/>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01"/>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7C"/>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4C9"/>
    <w:rsid w:val="001365BA"/>
    <w:rsid w:val="001365FB"/>
    <w:rsid w:val="0013663D"/>
    <w:rsid w:val="0013665F"/>
    <w:rsid w:val="00136693"/>
    <w:rsid w:val="001366CC"/>
    <w:rsid w:val="00136719"/>
    <w:rsid w:val="001367A9"/>
    <w:rsid w:val="0013685A"/>
    <w:rsid w:val="0013693B"/>
    <w:rsid w:val="001369BA"/>
    <w:rsid w:val="00136AC6"/>
    <w:rsid w:val="00136AEF"/>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19C"/>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8A"/>
    <w:rsid w:val="00142A91"/>
    <w:rsid w:val="00142B48"/>
    <w:rsid w:val="00142B7B"/>
    <w:rsid w:val="00142B9E"/>
    <w:rsid w:val="00142BA2"/>
    <w:rsid w:val="00142BF3"/>
    <w:rsid w:val="00142C58"/>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475"/>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3E0"/>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DF6"/>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07"/>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A67"/>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ACA"/>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99"/>
    <w:rsid w:val="001601BB"/>
    <w:rsid w:val="001601BC"/>
    <w:rsid w:val="00160201"/>
    <w:rsid w:val="0016021C"/>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F"/>
    <w:rsid w:val="001613BD"/>
    <w:rsid w:val="0016155C"/>
    <w:rsid w:val="0016157B"/>
    <w:rsid w:val="00161647"/>
    <w:rsid w:val="001616A1"/>
    <w:rsid w:val="001616A4"/>
    <w:rsid w:val="001616CF"/>
    <w:rsid w:val="00161746"/>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D26"/>
    <w:rsid w:val="00164D94"/>
    <w:rsid w:val="00164DF2"/>
    <w:rsid w:val="00164E52"/>
    <w:rsid w:val="00164F6B"/>
    <w:rsid w:val="00165035"/>
    <w:rsid w:val="0016506A"/>
    <w:rsid w:val="00165244"/>
    <w:rsid w:val="00165258"/>
    <w:rsid w:val="00165260"/>
    <w:rsid w:val="001652F3"/>
    <w:rsid w:val="00165364"/>
    <w:rsid w:val="0016538F"/>
    <w:rsid w:val="001653DF"/>
    <w:rsid w:val="00165401"/>
    <w:rsid w:val="00165484"/>
    <w:rsid w:val="0016548E"/>
    <w:rsid w:val="00165663"/>
    <w:rsid w:val="00165690"/>
    <w:rsid w:val="001656BD"/>
    <w:rsid w:val="0016574D"/>
    <w:rsid w:val="0016575F"/>
    <w:rsid w:val="001657E0"/>
    <w:rsid w:val="001658AA"/>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50A"/>
    <w:rsid w:val="00173727"/>
    <w:rsid w:val="001737DD"/>
    <w:rsid w:val="0017385F"/>
    <w:rsid w:val="001738CA"/>
    <w:rsid w:val="00173920"/>
    <w:rsid w:val="00173933"/>
    <w:rsid w:val="001739A3"/>
    <w:rsid w:val="00173BE3"/>
    <w:rsid w:val="00173C0B"/>
    <w:rsid w:val="00173CF3"/>
    <w:rsid w:val="00173E74"/>
    <w:rsid w:val="00173EAF"/>
    <w:rsid w:val="00173EF2"/>
    <w:rsid w:val="00173F24"/>
    <w:rsid w:val="00173F66"/>
    <w:rsid w:val="00173F95"/>
    <w:rsid w:val="00173F97"/>
    <w:rsid w:val="00173FA5"/>
    <w:rsid w:val="00174075"/>
    <w:rsid w:val="00174150"/>
    <w:rsid w:val="0017420D"/>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6C"/>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4F56"/>
    <w:rsid w:val="00185162"/>
    <w:rsid w:val="00185236"/>
    <w:rsid w:val="00185241"/>
    <w:rsid w:val="001852BD"/>
    <w:rsid w:val="00185337"/>
    <w:rsid w:val="001853A3"/>
    <w:rsid w:val="001853C5"/>
    <w:rsid w:val="00185451"/>
    <w:rsid w:val="001854BE"/>
    <w:rsid w:val="001854CC"/>
    <w:rsid w:val="0018561D"/>
    <w:rsid w:val="0018568C"/>
    <w:rsid w:val="0018568D"/>
    <w:rsid w:val="001856C6"/>
    <w:rsid w:val="001857F7"/>
    <w:rsid w:val="0018586E"/>
    <w:rsid w:val="001858E6"/>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4C"/>
    <w:rsid w:val="001863DF"/>
    <w:rsid w:val="001865EA"/>
    <w:rsid w:val="00186601"/>
    <w:rsid w:val="0018661E"/>
    <w:rsid w:val="00186630"/>
    <w:rsid w:val="0018664F"/>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A"/>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14"/>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BD3"/>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DFB"/>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AC"/>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8E4"/>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4D"/>
    <w:rsid w:val="001A289B"/>
    <w:rsid w:val="001A28EA"/>
    <w:rsid w:val="001A2967"/>
    <w:rsid w:val="001A29B9"/>
    <w:rsid w:val="001A2A32"/>
    <w:rsid w:val="001A2A3F"/>
    <w:rsid w:val="001A2C59"/>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B8"/>
    <w:rsid w:val="001A5A01"/>
    <w:rsid w:val="001A5A53"/>
    <w:rsid w:val="001A5AF6"/>
    <w:rsid w:val="001A5B67"/>
    <w:rsid w:val="001A5B9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A7FBB"/>
    <w:rsid w:val="001B0017"/>
    <w:rsid w:val="001B0132"/>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1C"/>
    <w:rsid w:val="001B2A41"/>
    <w:rsid w:val="001B2A70"/>
    <w:rsid w:val="001B2A97"/>
    <w:rsid w:val="001B2C63"/>
    <w:rsid w:val="001B2CEC"/>
    <w:rsid w:val="001B2E5C"/>
    <w:rsid w:val="001B2F66"/>
    <w:rsid w:val="001B2F97"/>
    <w:rsid w:val="001B2FE1"/>
    <w:rsid w:val="001B3019"/>
    <w:rsid w:val="001B3046"/>
    <w:rsid w:val="001B3050"/>
    <w:rsid w:val="001B30A0"/>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0A"/>
    <w:rsid w:val="001C07D1"/>
    <w:rsid w:val="001C089B"/>
    <w:rsid w:val="001C08B7"/>
    <w:rsid w:val="001C08F5"/>
    <w:rsid w:val="001C0927"/>
    <w:rsid w:val="001C09A5"/>
    <w:rsid w:val="001C09AE"/>
    <w:rsid w:val="001C0A00"/>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305C"/>
    <w:rsid w:val="001C3163"/>
    <w:rsid w:val="001C326E"/>
    <w:rsid w:val="001C32EF"/>
    <w:rsid w:val="001C3579"/>
    <w:rsid w:val="001C3650"/>
    <w:rsid w:val="001C3704"/>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A01"/>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32"/>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161"/>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20E3"/>
    <w:rsid w:val="001D2135"/>
    <w:rsid w:val="001D2239"/>
    <w:rsid w:val="001D239D"/>
    <w:rsid w:val="001D23B3"/>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2F9"/>
    <w:rsid w:val="001D3435"/>
    <w:rsid w:val="001D3501"/>
    <w:rsid w:val="001D3856"/>
    <w:rsid w:val="001D3987"/>
    <w:rsid w:val="001D3B27"/>
    <w:rsid w:val="001D3B34"/>
    <w:rsid w:val="001D3B5B"/>
    <w:rsid w:val="001D3BF6"/>
    <w:rsid w:val="001D3D27"/>
    <w:rsid w:val="001D3D93"/>
    <w:rsid w:val="001D41F8"/>
    <w:rsid w:val="001D4242"/>
    <w:rsid w:val="001D4256"/>
    <w:rsid w:val="001D42CC"/>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148"/>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5A4"/>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623"/>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DA0"/>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737"/>
    <w:rsid w:val="001F2738"/>
    <w:rsid w:val="001F27EC"/>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BD"/>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9E"/>
    <w:rsid w:val="001F65D9"/>
    <w:rsid w:val="001F66FA"/>
    <w:rsid w:val="001F6A78"/>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24A"/>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93"/>
    <w:rsid w:val="00204324"/>
    <w:rsid w:val="00204359"/>
    <w:rsid w:val="00204360"/>
    <w:rsid w:val="002044CD"/>
    <w:rsid w:val="002044E2"/>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F1"/>
    <w:rsid w:val="00204D76"/>
    <w:rsid w:val="00204D79"/>
    <w:rsid w:val="00204D90"/>
    <w:rsid w:val="00204E9D"/>
    <w:rsid w:val="00204F16"/>
    <w:rsid w:val="00204F6C"/>
    <w:rsid w:val="00204F80"/>
    <w:rsid w:val="0020502B"/>
    <w:rsid w:val="002051B3"/>
    <w:rsid w:val="0020525F"/>
    <w:rsid w:val="002052AC"/>
    <w:rsid w:val="002052D2"/>
    <w:rsid w:val="002052FD"/>
    <w:rsid w:val="0020546E"/>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DE8"/>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6F"/>
    <w:rsid w:val="002102C1"/>
    <w:rsid w:val="00210429"/>
    <w:rsid w:val="002104D1"/>
    <w:rsid w:val="00210557"/>
    <w:rsid w:val="00210657"/>
    <w:rsid w:val="00210670"/>
    <w:rsid w:val="002106A9"/>
    <w:rsid w:val="002106AD"/>
    <w:rsid w:val="002107D7"/>
    <w:rsid w:val="00210906"/>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75"/>
    <w:rsid w:val="002130C1"/>
    <w:rsid w:val="002131BA"/>
    <w:rsid w:val="00213277"/>
    <w:rsid w:val="0021328F"/>
    <w:rsid w:val="002132B9"/>
    <w:rsid w:val="002133C2"/>
    <w:rsid w:val="002133C3"/>
    <w:rsid w:val="00213462"/>
    <w:rsid w:val="002134B3"/>
    <w:rsid w:val="00213569"/>
    <w:rsid w:val="00213609"/>
    <w:rsid w:val="002138AB"/>
    <w:rsid w:val="002139EB"/>
    <w:rsid w:val="002139FF"/>
    <w:rsid w:val="00213B3E"/>
    <w:rsid w:val="00213BFA"/>
    <w:rsid w:val="00213C0C"/>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A37"/>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B4"/>
    <w:rsid w:val="002304BA"/>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32"/>
    <w:rsid w:val="00232374"/>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2FD2"/>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7A"/>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6068"/>
    <w:rsid w:val="0023607E"/>
    <w:rsid w:val="002360A7"/>
    <w:rsid w:val="00236192"/>
    <w:rsid w:val="002362D9"/>
    <w:rsid w:val="002363AD"/>
    <w:rsid w:val="002363F3"/>
    <w:rsid w:val="00236433"/>
    <w:rsid w:val="00236493"/>
    <w:rsid w:val="002364CD"/>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282"/>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0A"/>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2FC5"/>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15"/>
    <w:rsid w:val="0024363C"/>
    <w:rsid w:val="002436CB"/>
    <w:rsid w:val="002436F7"/>
    <w:rsid w:val="002437A6"/>
    <w:rsid w:val="00243855"/>
    <w:rsid w:val="002439FB"/>
    <w:rsid w:val="00243A1E"/>
    <w:rsid w:val="00243C09"/>
    <w:rsid w:val="00243C5C"/>
    <w:rsid w:val="00243DE5"/>
    <w:rsid w:val="00243ED0"/>
    <w:rsid w:val="00243F4F"/>
    <w:rsid w:val="00243F7D"/>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40"/>
    <w:rsid w:val="00244BB9"/>
    <w:rsid w:val="00244BE5"/>
    <w:rsid w:val="00244BED"/>
    <w:rsid w:val="00244C84"/>
    <w:rsid w:val="00244CAD"/>
    <w:rsid w:val="00244DA4"/>
    <w:rsid w:val="00244EB1"/>
    <w:rsid w:val="00244F6D"/>
    <w:rsid w:val="00244FC4"/>
    <w:rsid w:val="0024501B"/>
    <w:rsid w:val="0024543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6E"/>
    <w:rsid w:val="00245CC3"/>
    <w:rsid w:val="00245D1E"/>
    <w:rsid w:val="00245D2C"/>
    <w:rsid w:val="00245D32"/>
    <w:rsid w:val="00245E81"/>
    <w:rsid w:val="00245F2E"/>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F8"/>
    <w:rsid w:val="0025035B"/>
    <w:rsid w:val="002503A6"/>
    <w:rsid w:val="002503C0"/>
    <w:rsid w:val="002503CD"/>
    <w:rsid w:val="00250447"/>
    <w:rsid w:val="002504E5"/>
    <w:rsid w:val="00250628"/>
    <w:rsid w:val="00250698"/>
    <w:rsid w:val="002506B2"/>
    <w:rsid w:val="00250818"/>
    <w:rsid w:val="00250A37"/>
    <w:rsid w:val="00250B0D"/>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71"/>
    <w:rsid w:val="002528C4"/>
    <w:rsid w:val="002528CD"/>
    <w:rsid w:val="0025290C"/>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A4"/>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E9"/>
    <w:rsid w:val="00256B36"/>
    <w:rsid w:val="00256BF0"/>
    <w:rsid w:val="00256CC4"/>
    <w:rsid w:val="00256CE8"/>
    <w:rsid w:val="00256CF9"/>
    <w:rsid w:val="00256D37"/>
    <w:rsid w:val="00256D99"/>
    <w:rsid w:val="00256E00"/>
    <w:rsid w:val="00256E62"/>
    <w:rsid w:val="00256E74"/>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0C"/>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72"/>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F4"/>
    <w:rsid w:val="00264E64"/>
    <w:rsid w:val="00264EBC"/>
    <w:rsid w:val="00264EE1"/>
    <w:rsid w:val="00264F3E"/>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B0A"/>
    <w:rsid w:val="00266B4C"/>
    <w:rsid w:val="00266B5A"/>
    <w:rsid w:val="00266BBE"/>
    <w:rsid w:val="00266BF6"/>
    <w:rsid w:val="00266D2A"/>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7E8"/>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1E2"/>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2FEF"/>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A3E"/>
    <w:rsid w:val="00275BC3"/>
    <w:rsid w:val="00275BC6"/>
    <w:rsid w:val="00275D36"/>
    <w:rsid w:val="00275DF2"/>
    <w:rsid w:val="00276029"/>
    <w:rsid w:val="00276093"/>
    <w:rsid w:val="00276110"/>
    <w:rsid w:val="00276286"/>
    <w:rsid w:val="0027638E"/>
    <w:rsid w:val="002763BB"/>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3D"/>
    <w:rsid w:val="00277564"/>
    <w:rsid w:val="002775AC"/>
    <w:rsid w:val="00277771"/>
    <w:rsid w:val="00277777"/>
    <w:rsid w:val="002777DD"/>
    <w:rsid w:val="00277850"/>
    <w:rsid w:val="00277876"/>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4D"/>
    <w:rsid w:val="00281DF4"/>
    <w:rsid w:val="00281E0D"/>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7C3"/>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88C"/>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D57"/>
    <w:rsid w:val="00293DA2"/>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27"/>
    <w:rsid w:val="00294597"/>
    <w:rsid w:val="002945D5"/>
    <w:rsid w:val="002946DB"/>
    <w:rsid w:val="002947BF"/>
    <w:rsid w:val="002948EB"/>
    <w:rsid w:val="00294926"/>
    <w:rsid w:val="00294937"/>
    <w:rsid w:val="00294950"/>
    <w:rsid w:val="0029497A"/>
    <w:rsid w:val="002949C7"/>
    <w:rsid w:val="002949DD"/>
    <w:rsid w:val="00294A6E"/>
    <w:rsid w:val="00294AB4"/>
    <w:rsid w:val="00294C23"/>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05"/>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2008"/>
    <w:rsid w:val="002A2027"/>
    <w:rsid w:val="002A20D8"/>
    <w:rsid w:val="002A21DD"/>
    <w:rsid w:val="002A22FC"/>
    <w:rsid w:val="002A2306"/>
    <w:rsid w:val="002A236F"/>
    <w:rsid w:val="002A23E6"/>
    <w:rsid w:val="002A244C"/>
    <w:rsid w:val="002A24B6"/>
    <w:rsid w:val="002A25D5"/>
    <w:rsid w:val="002A260A"/>
    <w:rsid w:val="002A2700"/>
    <w:rsid w:val="002A2751"/>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D08"/>
    <w:rsid w:val="002A5D4E"/>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F2"/>
    <w:rsid w:val="002A779E"/>
    <w:rsid w:val="002A77B5"/>
    <w:rsid w:val="002A7808"/>
    <w:rsid w:val="002A782D"/>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2A5"/>
    <w:rsid w:val="002B2343"/>
    <w:rsid w:val="002B2355"/>
    <w:rsid w:val="002B2359"/>
    <w:rsid w:val="002B2447"/>
    <w:rsid w:val="002B24A6"/>
    <w:rsid w:val="002B24B8"/>
    <w:rsid w:val="002B24EF"/>
    <w:rsid w:val="002B253B"/>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00"/>
    <w:rsid w:val="002B2C4E"/>
    <w:rsid w:val="002B2CE2"/>
    <w:rsid w:val="002B2CEC"/>
    <w:rsid w:val="002B2D2E"/>
    <w:rsid w:val="002B2DC5"/>
    <w:rsid w:val="002B2DE8"/>
    <w:rsid w:val="002B2E4D"/>
    <w:rsid w:val="002B2E78"/>
    <w:rsid w:val="002B2FE5"/>
    <w:rsid w:val="002B302C"/>
    <w:rsid w:val="002B305D"/>
    <w:rsid w:val="002B30F5"/>
    <w:rsid w:val="002B3223"/>
    <w:rsid w:val="002B32D4"/>
    <w:rsid w:val="002B3344"/>
    <w:rsid w:val="002B334C"/>
    <w:rsid w:val="002B33CB"/>
    <w:rsid w:val="002B3405"/>
    <w:rsid w:val="002B3470"/>
    <w:rsid w:val="002B368B"/>
    <w:rsid w:val="002B36D2"/>
    <w:rsid w:val="002B375B"/>
    <w:rsid w:val="002B3767"/>
    <w:rsid w:val="002B3815"/>
    <w:rsid w:val="002B3845"/>
    <w:rsid w:val="002B391E"/>
    <w:rsid w:val="002B3933"/>
    <w:rsid w:val="002B3A43"/>
    <w:rsid w:val="002B3A4F"/>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1"/>
    <w:rsid w:val="002C003C"/>
    <w:rsid w:val="002C00D8"/>
    <w:rsid w:val="002C00E6"/>
    <w:rsid w:val="002C0137"/>
    <w:rsid w:val="002C029D"/>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4F"/>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3A5"/>
    <w:rsid w:val="002C546A"/>
    <w:rsid w:val="002C54FB"/>
    <w:rsid w:val="002C5570"/>
    <w:rsid w:val="002C568A"/>
    <w:rsid w:val="002C57F6"/>
    <w:rsid w:val="002C587B"/>
    <w:rsid w:val="002C58C3"/>
    <w:rsid w:val="002C590C"/>
    <w:rsid w:val="002C5966"/>
    <w:rsid w:val="002C5B1C"/>
    <w:rsid w:val="002C5B28"/>
    <w:rsid w:val="002C5B92"/>
    <w:rsid w:val="002C5C6A"/>
    <w:rsid w:val="002C5D23"/>
    <w:rsid w:val="002C5EC5"/>
    <w:rsid w:val="002C5EF8"/>
    <w:rsid w:val="002C5FBA"/>
    <w:rsid w:val="002C5FD4"/>
    <w:rsid w:val="002C6038"/>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B4"/>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7E"/>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5B"/>
    <w:rsid w:val="002D3060"/>
    <w:rsid w:val="002D3068"/>
    <w:rsid w:val="002D3094"/>
    <w:rsid w:val="002D311F"/>
    <w:rsid w:val="002D312A"/>
    <w:rsid w:val="002D3225"/>
    <w:rsid w:val="002D3266"/>
    <w:rsid w:val="002D3282"/>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230"/>
    <w:rsid w:val="002D527B"/>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50"/>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0FA"/>
    <w:rsid w:val="002E5188"/>
    <w:rsid w:val="002E51B3"/>
    <w:rsid w:val="002E51C3"/>
    <w:rsid w:val="002E5258"/>
    <w:rsid w:val="002E534F"/>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DD"/>
    <w:rsid w:val="002E72E2"/>
    <w:rsid w:val="002E72E5"/>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D4"/>
    <w:rsid w:val="002F010E"/>
    <w:rsid w:val="002F0132"/>
    <w:rsid w:val="002F013C"/>
    <w:rsid w:val="002F020F"/>
    <w:rsid w:val="002F02CA"/>
    <w:rsid w:val="002F02EA"/>
    <w:rsid w:val="002F0310"/>
    <w:rsid w:val="002F03E7"/>
    <w:rsid w:val="002F0494"/>
    <w:rsid w:val="002F04EB"/>
    <w:rsid w:val="002F0523"/>
    <w:rsid w:val="002F0535"/>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D94"/>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8"/>
    <w:rsid w:val="0030404F"/>
    <w:rsid w:val="0030407E"/>
    <w:rsid w:val="003040AF"/>
    <w:rsid w:val="003040C1"/>
    <w:rsid w:val="00304258"/>
    <w:rsid w:val="00304283"/>
    <w:rsid w:val="00304290"/>
    <w:rsid w:val="00304336"/>
    <w:rsid w:val="00304358"/>
    <w:rsid w:val="00304382"/>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A5"/>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26"/>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53B"/>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957"/>
    <w:rsid w:val="00314A10"/>
    <w:rsid w:val="00314A38"/>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34"/>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A83"/>
    <w:rsid w:val="00324BA5"/>
    <w:rsid w:val="00324BA7"/>
    <w:rsid w:val="00324BF6"/>
    <w:rsid w:val="00324C7E"/>
    <w:rsid w:val="00324CEF"/>
    <w:rsid w:val="00324D70"/>
    <w:rsid w:val="00324DB2"/>
    <w:rsid w:val="00324DB5"/>
    <w:rsid w:val="00324DF9"/>
    <w:rsid w:val="00324E65"/>
    <w:rsid w:val="00324E76"/>
    <w:rsid w:val="00324E9E"/>
    <w:rsid w:val="00324ED4"/>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9F"/>
    <w:rsid w:val="003268F9"/>
    <w:rsid w:val="0032693E"/>
    <w:rsid w:val="00326960"/>
    <w:rsid w:val="00326B5A"/>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4FE"/>
    <w:rsid w:val="00327556"/>
    <w:rsid w:val="003276F6"/>
    <w:rsid w:val="003277A7"/>
    <w:rsid w:val="003278DC"/>
    <w:rsid w:val="0032791A"/>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0FFA"/>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33"/>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91"/>
    <w:rsid w:val="00334DC1"/>
    <w:rsid w:val="00334E21"/>
    <w:rsid w:val="00334F55"/>
    <w:rsid w:val="00335155"/>
    <w:rsid w:val="0033521D"/>
    <w:rsid w:val="00335282"/>
    <w:rsid w:val="0033533F"/>
    <w:rsid w:val="00335397"/>
    <w:rsid w:val="003353CA"/>
    <w:rsid w:val="003354CB"/>
    <w:rsid w:val="0033551F"/>
    <w:rsid w:val="003355DB"/>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DCC"/>
    <w:rsid w:val="00336DDB"/>
    <w:rsid w:val="00336F92"/>
    <w:rsid w:val="00337058"/>
    <w:rsid w:val="0033712F"/>
    <w:rsid w:val="00337178"/>
    <w:rsid w:val="0033721A"/>
    <w:rsid w:val="00337253"/>
    <w:rsid w:val="0033727E"/>
    <w:rsid w:val="003372AC"/>
    <w:rsid w:val="003372C7"/>
    <w:rsid w:val="003372E0"/>
    <w:rsid w:val="00337303"/>
    <w:rsid w:val="00337356"/>
    <w:rsid w:val="00337510"/>
    <w:rsid w:val="0033755E"/>
    <w:rsid w:val="003376B9"/>
    <w:rsid w:val="0033771B"/>
    <w:rsid w:val="00337758"/>
    <w:rsid w:val="003377B2"/>
    <w:rsid w:val="0033788B"/>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EB"/>
    <w:rsid w:val="003425FD"/>
    <w:rsid w:val="003427AF"/>
    <w:rsid w:val="003427CA"/>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C4C"/>
    <w:rsid w:val="00343CBE"/>
    <w:rsid w:val="00343DFD"/>
    <w:rsid w:val="00343EBF"/>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06"/>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968"/>
    <w:rsid w:val="0035097B"/>
    <w:rsid w:val="003509FE"/>
    <w:rsid w:val="00350A22"/>
    <w:rsid w:val="00350A67"/>
    <w:rsid w:val="00350C16"/>
    <w:rsid w:val="00350C45"/>
    <w:rsid w:val="00350C88"/>
    <w:rsid w:val="00350D58"/>
    <w:rsid w:val="00350E0A"/>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941"/>
    <w:rsid w:val="00351952"/>
    <w:rsid w:val="00351979"/>
    <w:rsid w:val="003519EB"/>
    <w:rsid w:val="00351AE4"/>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70"/>
    <w:rsid w:val="00354D73"/>
    <w:rsid w:val="00354D78"/>
    <w:rsid w:val="00354E40"/>
    <w:rsid w:val="00354E4B"/>
    <w:rsid w:val="00354E76"/>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C1A"/>
    <w:rsid w:val="00360CE8"/>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D81"/>
    <w:rsid w:val="00361E44"/>
    <w:rsid w:val="003620AC"/>
    <w:rsid w:val="00362170"/>
    <w:rsid w:val="00362226"/>
    <w:rsid w:val="00362466"/>
    <w:rsid w:val="003625E3"/>
    <w:rsid w:val="003625E9"/>
    <w:rsid w:val="003625FC"/>
    <w:rsid w:val="00362717"/>
    <w:rsid w:val="0036276E"/>
    <w:rsid w:val="00362801"/>
    <w:rsid w:val="00362D3B"/>
    <w:rsid w:val="00362EC6"/>
    <w:rsid w:val="00362ECC"/>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209"/>
    <w:rsid w:val="00364397"/>
    <w:rsid w:val="0036444D"/>
    <w:rsid w:val="0036446F"/>
    <w:rsid w:val="0036455F"/>
    <w:rsid w:val="0036469F"/>
    <w:rsid w:val="003647AD"/>
    <w:rsid w:val="003648E6"/>
    <w:rsid w:val="003648F1"/>
    <w:rsid w:val="00364971"/>
    <w:rsid w:val="00364A9A"/>
    <w:rsid w:val="00364AD5"/>
    <w:rsid w:val="00364B39"/>
    <w:rsid w:val="00364BC2"/>
    <w:rsid w:val="00364BEC"/>
    <w:rsid w:val="00364C6F"/>
    <w:rsid w:val="00364D56"/>
    <w:rsid w:val="00364F0E"/>
    <w:rsid w:val="00364F1A"/>
    <w:rsid w:val="00364FCB"/>
    <w:rsid w:val="00365015"/>
    <w:rsid w:val="00365180"/>
    <w:rsid w:val="00365213"/>
    <w:rsid w:val="0036522A"/>
    <w:rsid w:val="003652FE"/>
    <w:rsid w:val="00365330"/>
    <w:rsid w:val="00365374"/>
    <w:rsid w:val="003653F6"/>
    <w:rsid w:val="00365407"/>
    <w:rsid w:val="00365476"/>
    <w:rsid w:val="003654E7"/>
    <w:rsid w:val="00365578"/>
    <w:rsid w:val="00365590"/>
    <w:rsid w:val="003656A5"/>
    <w:rsid w:val="00365859"/>
    <w:rsid w:val="00365871"/>
    <w:rsid w:val="00365934"/>
    <w:rsid w:val="00365B68"/>
    <w:rsid w:val="00365CE2"/>
    <w:rsid w:val="00365DB8"/>
    <w:rsid w:val="00365DDF"/>
    <w:rsid w:val="00365E2F"/>
    <w:rsid w:val="00365E66"/>
    <w:rsid w:val="00365FAE"/>
    <w:rsid w:val="00365FB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7B"/>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61"/>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1F2"/>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8F7"/>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4A3"/>
    <w:rsid w:val="0037453F"/>
    <w:rsid w:val="00374555"/>
    <w:rsid w:val="00374829"/>
    <w:rsid w:val="00374850"/>
    <w:rsid w:val="00374961"/>
    <w:rsid w:val="00374A4E"/>
    <w:rsid w:val="00374A73"/>
    <w:rsid w:val="00374BDC"/>
    <w:rsid w:val="00374C1A"/>
    <w:rsid w:val="00374C46"/>
    <w:rsid w:val="00374CBE"/>
    <w:rsid w:val="00374CF2"/>
    <w:rsid w:val="00374E0C"/>
    <w:rsid w:val="00374EE1"/>
    <w:rsid w:val="00374EEE"/>
    <w:rsid w:val="00374FBE"/>
    <w:rsid w:val="00375045"/>
    <w:rsid w:val="00375114"/>
    <w:rsid w:val="0037519B"/>
    <w:rsid w:val="003751F8"/>
    <w:rsid w:val="003752CB"/>
    <w:rsid w:val="00375314"/>
    <w:rsid w:val="00375349"/>
    <w:rsid w:val="003753B3"/>
    <w:rsid w:val="00375421"/>
    <w:rsid w:val="00375561"/>
    <w:rsid w:val="003755EA"/>
    <w:rsid w:val="00375600"/>
    <w:rsid w:val="00375675"/>
    <w:rsid w:val="003756AD"/>
    <w:rsid w:val="0037570A"/>
    <w:rsid w:val="003757D4"/>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25"/>
    <w:rsid w:val="003761BD"/>
    <w:rsid w:val="00376236"/>
    <w:rsid w:val="00376241"/>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1EE"/>
    <w:rsid w:val="003812AF"/>
    <w:rsid w:val="003812DB"/>
    <w:rsid w:val="0038133F"/>
    <w:rsid w:val="0038135A"/>
    <w:rsid w:val="00381374"/>
    <w:rsid w:val="0038137F"/>
    <w:rsid w:val="00381420"/>
    <w:rsid w:val="00381464"/>
    <w:rsid w:val="00381474"/>
    <w:rsid w:val="003814B6"/>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E45"/>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08"/>
    <w:rsid w:val="00390610"/>
    <w:rsid w:val="00390687"/>
    <w:rsid w:val="003906DA"/>
    <w:rsid w:val="0039088C"/>
    <w:rsid w:val="003908EE"/>
    <w:rsid w:val="00390905"/>
    <w:rsid w:val="00390942"/>
    <w:rsid w:val="003909D1"/>
    <w:rsid w:val="003909F3"/>
    <w:rsid w:val="003909F9"/>
    <w:rsid w:val="00390CDB"/>
    <w:rsid w:val="00390D29"/>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3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4AF"/>
    <w:rsid w:val="003954CD"/>
    <w:rsid w:val="0039553A"/>
    <w:rsid w:val="003955E1"/>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BB"/>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690"/>
    <w:rsid w:val="003A2705"/>
    <w:rsid w:val="003A275D"/>
    <w:rsid w:val="003A27CB"/>
    <w:rsid w:val="003A27FF"/>
    <w:rsid w:val="003A2842"/>
    <w:rsid w:val="003A28CA"/>
    <w:rsid w:val="003A28CC"/>
    <w:rsid w:val="003A2A9B"/>
    <w:rsid w:val="003A2B2B"/>
    <w:rsid w:val="003A2C45"/>
    <w:rsid w:val="003A2C83"/>
    <w:rsid w:val="003A2CAE"/>
    <w:rsid w:val="003A2CC2"/>
    <w:rsid w:val="003A2D0A"/>
    <w:rsid w:val="003A2DD4"/>
    <w:rsid w:val="003A2DE7"/>
    <w:rsid w:val="003A2E51"/>
    <w:rsid w:val="003A2F09"/>
    <w:rsid w:val="003A3056"/>
    <w:rsid w:val="003A3097"/>
    <w:rsid w:val="003A323E"/>
    <w:rsid w:val="003A3260"/>
    <w:rsid w:val="003A3529"/>
    <w:rsid w:val="003A3543"/>
    <w:rsid w:val="003A358D"/>
    <w:rsid w:val="003A36A0"/>
    <w:rsid w:val="003A3712"/>
    <w:rsid w:val="003A3753"/>
    <w:rsid w:val="003A376C"/>
    <w:rsid w:val="003A37A2"/>
    <w:rsid w:val="003A3924"/>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34"/>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191"/>
    <w:rsid w:val="003A5319"/>
    <w:rsid w:val="003A5324"/>
    <w:rsid w:val="003A5443"/>
    <w:rsid w:val="003A5699"/>
    <w:rsid w:val="003A56B9"/>
    <w:rsid w:val="003A5738"/>
    <w:rsid w:val="003A5837"/>
    <w:rsid w:val="003A586E"/>
    <w:rsid w:val="003A58BF"/>
    <w:rsid w:val="003A59A1"/>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5A6"/>
    <w:rsid w:val="003A67C2"/>
    <w:rsid w:val="003A687A"/>
    <w:rsid w:val="003A6894"/>
    <w:rsid w:val="003A6926"/>
    <w:rsid w:val="003A693D"/>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BD"/>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5F"/>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48"/>
    <w:rsid w:val="003B2F56"/>
    <w:rsid w:val="003B2FD8"/>
    <w:rsid w:val="003B30B5"/>
    <w:rsid w:val="003B30F8"/>
    <w:rsid w:val="003B314E"/>
    <w:rsid w:val="003B31BA"/>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57C"/>
    <w:rsid w:val="003B4607"/>
    <w:rsid w:val="003B464E"/>
    <w:rsid w:val="003B4666"/>
    <w:rsid w:val="003B46DC"/>
    <w:rsid w:val="003B46E6"/>
    <w:rsid w:val="003B472E"/>
    <w:rsid w:val="003B4873"/>
    <w:rsid w:val="003B489F"/>
    <w:rsid w:val="003B4B5A"/>
    <w:rsid w:val="003B4B94"/>
    <w:rsid w:val="003B4BC2"/>
    <w:rsid w:val="003B4C1B"/>
    <w:rsid w:val="003B4C9C"/>
    <w:rsid w:val="003B4D09"/>
    <w:rsid w:val="003B4D3B"/>
    <w:rsid w:val="003B4E1C"/>
    <w:rsid w:val="003B4F34"/>
    <w:rsid w:val="003B4FDD"/>
    <w:rsid w:val="003B50EF"/>
    <w:rsid w:val="003B511A"/>
    <w:rsid w:val="003B5196"/>
    <w:rsid w:val="003B51E1"/>
    <w:rsid w:val="003B51EF"/>
    <w:rsid w:val="003B5225"/>
    <w:rsid w:val="003B5254"/>
    <w:rsid w:val="003B5262"/>
    <w:rsid w:val="003B52EF"/>
    <w:rsid w:val="003B53C5"/>
    <w:rsid w:val="003B5474"/>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3B"/>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A"/>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99"/>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904"/>
    <w:rsid w:val="003D0926"/>
    <w:rsid w:val="003D09A2"/>
    <w:rsid w:val="003D09FE"/>
    <w:rsid w:val="003D0A11"/>
    <w:rsid w:val="003D0A6A"/>
    <w:rsid w:val="003D0ABA"/>
    <w:rsid w:val="003D0AE4"/>
    <w:rsid w:val="003D0BE4"/>
    <w:rsid w:val="003D0C33"/>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76"/>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13"/>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0E"/>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5B"/>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BC3"/>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98"/>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253"/>
    <w:rsid w:val="003E4365"/>
    <w:rsid w:val="003E4421"/>
    <w:rsid w:val="003E447A"/>
    <w:rsid w:val="003E453C"/>
    <w:rsid w:val="003E45B2"/>
    <w:rsid w:val="003E464F"/>
    <w:rsid w:val="003E4660"/>
    <w:rsid w:val="003E4690"/>
    <w:rsid w:val="003E46B7"/>
    <w:rsid w:val="003E4717"/>
    <w:rsid w:val="003E47B2"/>
    <w:rsid w:val="003E47B6"/>
    <w:rsid w:val="003E47C7"/>
    <w:rsid w:val="003E47EF"/>
    <w:rsid w:val="003E4819"/>
    <w:rsid w:val="003E48FB"/>
    <w:rsid w:val="003E490B"/>
    <w:rsid w:val="003E49C4"/>
    <w:rsid w:val="003E49F6"/>
    <w:rsid w:val="003E4A5D"/>
    <w:rsid w:val="003E4A96"/>
    <w:rsid w:val="003E4B1E"/>
    <w:rsid w:val="003E4BAA"/>
    <w:rsid w:val="003E4C50"/>
    <w:rsid w:val="003E4CD6"/>
    <w:rsid w:val="003E4CFB"/>
    <w:rsid w:val="003E4FA8"/>
    <w:rsid w:val="003E504C"/>
    <w:rsid w:val="003E505B"/>
    <w:rsid w:val="003E508E"/>
    <w:rsid w:val="003E5102"/>
    <w:rsid w:val="003E514B"/>
    <w:rsid w:val="003E537A"/>
    <w:rsid w:val="003E5496"/>
    <w:rsid w:val="003E55A4"/>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CA"/>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8B"/>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200"/>
    <w:rsid w:val="003F5267"/>
    <w:rsid w:val="003F542E"/>
    <w:rsid w:val="003F5520"/>
    <w:rsid w:val="003F558E"/>
    <w:rsid w:val="003F563D"/>
    <w:rsid w:val="003F5706"/>
    <w:rsid w:val="003F5716"/>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CF"/>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85"/>
    <w:rsid w:val="003F74B5"/>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D48"/>
    <w:rsid w:val="00401D69"/>
    <w:rsid w:val="00401DFC"/>
    <w:rsid w:val="00401E06"/>
    <w:rsid w:val="00401ECF"/>
    <w:rsid w:val="00401F70"/>
    <w:rsid w:val="00401F87"/>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3"/>
    <w:rsid w:val="004045DC"/>
    <w:rsid w:val="004045F8"/>
    <w:rsid w:val="0040467E"/>
    <w:rsid w:val="00404726"/>
    <w:rsid w:val="0040478A"/>
    <w:rsid w:val="0040478D"/>
    <w:rsid w:val="0040489A"/>
    <w:rsid w:val="004049F4"/>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DCC"/>
    <w:rsid w:val="00405E5C"/>
    <w:rsid w:val="00405EC8"/>
    <w:rsid w:val="00405EDC"/>
    <w:rsid w:val="0040604C"/>
    <w:rsid w:val="00406231"/>
    <w:rsid w:val="00406250"/>
    <w:rsid w:val="004062FE"/>
    <w:rsid w:val="00406471"/>
    <w:rsid w:val="004065BD"/>
    <w:rsid w:val="004066EC"/>
    <w:rsid w:val="004067D0"/>
    <w:rsid w:val="00406896"/>
    <w:rsid w:val="00406964"/>
    <w:rsid w:val="00406A8D"/>
    <w:rsid w:val="00406AB4"/>
    <w:rsid w:val="00406B96"/>
    <w:rsid w:val="00406C13"/>
    <w:rsid w:val="00406C2A"/>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BA6"/>
    <w:rsid w:val="00407C94"/>
    <w:rsid w:val="00407CB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3CC"/>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2F6"/>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653"/>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262"/>
    <w:rsid w:val="0042628D"/>
    <w:rsid w:val="004262C5"/>
    <w:rsid w:val="00426314"/>
    <w:rsid w:val="00426361"/>
    <w:rsid w:val="004263FF"/>
    <w:rsid w:val="00426406"/>
    <w:rsid w:val="00426783"/>
    <w:rsid w:val="0042678C"/>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80"/>
    <w:rsid w:val="004300F7"/>
    <w:rsid w:val="0043014A"/>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01"/>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C03"/>
    <w:rsid w:val="00432C33"/>
    <w:rsid w:val="00432C36"/>
    <w:rsid w:val="00432C89"/>
    <w:rsid w:val="00432DEA"/>
    <w:rsid w:val="00432DEB"/>
    <w:rsid w:val="00432E2A"/>
    <w:rsid w:val="00432ECD"/>
    <w:rsid w:val="00432FC0"/>
    <w:rsid w:val="00432FC2"/>
    <w:rsid w:val="0043301C"/>
    <w:rsid w:val="0043301E"/>
    <w:rsid w:val="004330C7"/>
    <w:rsid w:val="004330DC"/>
    <w:rsid w:val="0043314C"/>
    <w:rsid w:val="004331F9"/>
    <w:rsid w:val="004333BE"/>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28D"/>
    <w:rsid w:val="00435313"/>
    <w:rsid w:val="00435325"/>
    <w:rsid w:val="004354F1"/>
    <w:rsid w:val="00435573"/>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FA"/>
    <w:rsid w:val="0043610E"/>
    <w:rsid w:val="0043611E"/>
    <w:rsid w:val="0043615D"/>
    <w:rsid w:val="00436165"/>
    <w:rsid w:val="0043621E"/>
    <w:rsid w:val="0043623F"/>
    <w:rsid w:val="00436259"/>
    <w:rsid w:val="004362FD"/>
    <w:rsid w:val="00436306"/>
    <w:rsid w:val="004364FE"/>
    <w:rsid w:val="00436504"/>
    <w:rsid w:val="00436574"/>
    <w:rsid w:val="00436682"/>
    <w:rsid w:val="0043669E"/>
    <w:rsid w:val="004366BE"/>
    <w:rsid w:val="004366C9"/>
    <w:rsid w:val="004367B4"/>
    <w:rsid w:val="0043689C"/>
    <w:rsid w:val="004368A2"/>
    <w:rsid w:val="004368D9"/>
    <w:rsid w:val="00436959"/>
    <w:rsid w:val="004369AE"/>
    <w:rsid w:val="00436A7C"/>
    <w:rsid w:val="00436AE3"/>
    <w:rsid w:val="00436B36"/>
    <w:rsid w:val="00436BE7"/>
    <w:rsid w:val="00436C7B"/>
    <w:rsid w:val="00436D8C"/>
    <w:rsid w:val="00436DEC"/>
    <w:rsid w:val="00436E19"/>
    <w:rsid w:val="00436E28"/>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4C"/>
    <w:rsid w:val="0044557E"/>
    <w:rsid w:val="0044558A"/>
    <w:rsid w:val="004455B2"/>
    <w:rsid w:val="00445624"/>
    <w:rsid w:val="0044562B"/>
    <w:rsid w:val="00445777"/>
    <w:rsid w:val="004457B9"/>
    <w:rsid w:val="004457DF"/>
    <w:rsid w:val="004457F1"/>
    <w:rsid w:val="0044581B"/>
    <w:rsid w:val="00445888"/>
    <w:rsid w:val="004458C2"/>
    <w:rsid w:val="004458DA"/>
    <w:rsid w:val="0044599D"/>
    <w:rsid w:val="00445A98"/>
    <w:rsid w:val="00445B51"/>
    <w:rsid w:val="00445BFA"/>
    <w:rsid w:val="00445C1C"/>
    <w:rsid w:val="00445D61"/>
    <w:rsid w:val="00445D82"/>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79"/>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3C"/>
    <w:rsid w:val="00450CBB"/>
    <w:rsid w:val="00450CE9"/>
    <w:rsid w:val="00450D27"/>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03"/>
    <w:rsid w:val="0045271E"/>
    <w:rsid w:val="00452840"/>
    <w:rsid w:val="004528EA"/>
    <w:rsid w:val="00452964"/>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58"/>
    <w:rsid w:val="00454EAF"/>
    <w:rsid w:val="00454ECD"/>
    <w:rsid w:val="00454F34"/>
    <w:rsid w:val="00454FD4"/>
    <w:rsid w:val="004550EE"/>
    <w:rsid w:val="004552A5"/>
    <w:rsid w:val="004552E9"/>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98"/>
    <w:rsid w:val="004622A5"/>
    <w:rsid w:val="004623F3"/>
    <w:rsid w:val="004623F5"/>
    <w:rsid w:val="0046253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2B"/>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00A"/>
    <w:rsid w:val="0046514A"/>
    <w:rsid w:val="0046514B"/>
    <w:rsid w:val="0046521E"/>
    <w:rsid w:val="00465302"/>
    <w:rsid w:val="00465313"/>
    <w:rsid w:val="0046531E"/>
    <w:rsid w:val="00465350"/>
    <w:rsid w:val="0046562A"/>
    <w:rsid w:val="00465670"/>
    <w:rsid w:val="004656DC"/>
    <w:rsid w:val="004657EA"/>
    <w:rsid w:val="00465817"/>
    <w:rsid w:val="004658A0"/>
    <w:rsid w:val="00465931"/>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0"/>
    <w:rsid w:val="00466B81"/>
    <w:rsid w:val="00466C66"/>
    <w:rsid w:val="00466C95"/>
    <w:rsid w:val="00466CF5"/>
    <w:rsid w:val="00466DF2"/>
    <w:rsid w:val="00466DFE"/>
    <w:rsid w:val="00466E59"/>
    <w:rsid w:val="00466F16"/>
    <w:rsid w:val="00466F28"/>
    <w:rsid w:val="00467079"/>
    <w:rsid w:val="004670D8"/>
    <w:rsid w:val="004670FD"/>
    <w:rsid w:val="00467183"/>
    <w:rsid w:val="0046718A"/>
    <w:rsid w:val="004671B5"/>
    <w:rsid w:val="004671F0"/>
    <w:rsid w:val="00467223"/>
    <w:rsid w:val="0046724B"/>
    <w:rsid w:val="004673DA"/>
    <w:rsid w:val="004674BA"/>
    <w:rsid w:val="004674DD"/>
    <w:rsid w:val="004674F9"/>
    <w:rsid w:val="00467519"/>
    <w:rsid w:val="00467567"/>
    <w:rsid w:val="004675B2"/>
    <w:rsid w:val="004675BD"/>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4BF"/>
    <w:rsid w:val="00472664"/>
    <w:rsid w:val="00472674"/>
    <w:rsid w:val="00472675"/>
    <w:rsid w:val="00472680"/>
    <w:rsid w:val="0047270A"/>
    <w:rsid w:val="0047270C"/>
    <w:rsid w:val="0047278B"/>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87"/>
    <w:rsid w:val="004746A6"/>
    <w:rsid w:val="00474809"/>
    <w:rsid w:val="0047490A"/>
    <w:rsid w:val="00474971"/>
    <w:rsid w:val="004749B9"/>
    <w:rsid w:val="00474A7E"/>
    <w:rsid w:val="00474BA1"/>
    <w:rsid w:val="00474C54"/>
    <w:rsid w:val="00474C7B"/>
    <w:rsid w:val="00474DC7"/>
    <w:rsid w:val="00474E4C"/>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CD"/>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6C9"/>
    <w:rsid w:val="00482725"/>
    <w:rsid w:val="00482775"/>
    <w:rsid w:val="00482855"/>
    <w:rsid w:val="00482953"/>
    <w:rsid w:val="00482964"/>
    <w:rsid w:val="00482B12"/>
    <w:rsid w:val="00482B1B"/>
    <w:rsid w:val="00482B72"/>
    <w:rsid w:val="00482B9C"/>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898"/>
    <w:rsid w:val="00483A06"/>
    <w:rsid w:val="00483A74"/>
    <w:rsid w:val="00483B19"/>
    <w:rsid w:val="00483BF3"/>
    <w:rsid w:val="00483C45"/>
    <w:rsid w:val="00483DDE"/>
    <w:rsid w:val="00483E17"/>
    <w:rsid w:val="00483E20"/>
    <w:rsid w:val="00483E3D"/>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7F"/>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A73"/>
    <w:rsid w:val="00487B85"/>
    <w:rsid w:val="00487CA4"/>
    <w:rsid w:val="00487CB9"/>
    <w:rsid w:val="00487CF4"/>
    <w:rsid w:val="00487D08"/>
    <w:rsid w:val="00487DE3"/>
    <w:rsid w:val="00487F03"/>
    <w:rsid w:val="00490030"/>
    <w:rsid w:val="00490053"/>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A9"/>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173"/>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11"/>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5A"/>
    <w:rsid w:val="004A12A5"/>
    <w:rsid w:val="004A1377"/>
    <w:rsid w:val="004A1401"/>
    <w:rsid w:val="004A14F9"/>
    <w:rsid w:val="004A1535"/>
    <w:rsid w:val="004A168F"/>
    <w:rsid w:val="004A16A1"/>
    <w:rsid w:val="004A173A"/>
    <w:rsid w:val="004A17DF"/>
    <w:rsid w:val="004A1812"/>
    <w:rsid w:val="004A1818"/>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181"/>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A9"/>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65"/>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4E"/>
    <w:rsid w:val="004B657A"/>
    <w:rsid w:val="004B65C4"/>
    <w:rsid w:val="004B65E6"/>
    <w:rsid w:val="004B65FD"/>
    <w:rsid w:val="004B665A"/>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BC"/>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AAE"/>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15"/>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BF4"/>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C2"/>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E"/>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79"/>
    <w:rsid w:val="004E07C2"/>
    <w:rsid w:val="004E0835"/>
    <w:rsid w:val="004E0864"/>
    <w:rsid w:val="004E09C2"/>
    <w:rsid w:val="004E09DC"/>
    <w:rsid w:val="004E0A66"/>
    <w:rsid w:val="004E0B44"/>
    <w:rsid w:val="004E0C6D"/>
    <w:rsid w:val="004E0C7C"/>
    <w:rsid w:val="004E0C90"/>
    <w:rsid w:val="004E0CAC"/>
    <w:rsid w:val="004E0D93"/>
    <w:rsid w:val="004E0DB1"/>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0F"/>
    <w:rsid w:val="004E241C"/>
    <w:rsid w:val="004E2421"/>
    <w:rsid w:val="004E2474"/>
    <w:rsid w:val="004E24D3"/>
    <w:rsid w:val="004E2501"/>
    <w:rsid w:val="004E255C"/>
    <w:rsid w:val="004E2712"/>
    <w:rsid w:val="004E27E7"/>
    <w:rsid w:val="004E27ED"/>
    <w:rsid w:val="004E287D"/>
    <w:rsid w:val="004E28C9"/>
    <w:rsid w:val="004E294C"/>
    <w:rsid w:val="004E2AAB"/>
    <w:rsid w:val="004E2B08"/>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9C"/>
    <w:rsid w:val="004E43B8"/>
    <w:rsid w:val="004E456F"/>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5BC"/>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31"/>
    <w:rsid w:val="004F5350"/>
    <w:rsid w:val="004F5389"/>
    <w:rsid w:val="004F53A8"/>
    <w:rsid w:val="004F53CA"/>
    <w:rsid w:val="004F5442"/>
    <w:rsid w:val="004F5499"/>
    <w:rsid w:val="004F54A9"/>
    <w:rsid w:val="004F54E0"/>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4DB"/>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3A"/>
    <w:rsid w:val="004F7E6B"/>
    <w:rsid w:val="004F7EC2"/>
    <w:rsid w:val="004F7ED0"/>
    <w:rsid w:val="004F7FF0"/>
    <w:rsid w:val="004F7FF9"/>
    <w:rsid w:val="00500018"/>
    <w:rsid w:val="0050007E"/>
    <w:rsid w:val="00500315"/>
    <w:rsid w:val="005003C3"/>
    <w:rsid w:val="00500529"/>
    <w:rsid w:val="0050057A"/>
    <w:rsid w:val="005006B2"/>
    <w:rsid w:val="00500749"/>
    <w:rsid w:val="00500767"/>
    <w:rsid w:val="0050076D"/>
    <w:rsid w:val="005008CF"/>
    <w:rsid w:val="005008E8"/>
    <w:rsid w:val="005008FA"/>
    <w:rsid w:val="00500915"/>
    <w:rsid w:val="005009A7"/>
    <w:rsid w:val="00500A44"/>
    <w:rsid w:val="00500A59"/>
    <w:rsid w:val="00500BC1"/>
    <w:rsid w:val="00500BFD"/>
    <w:rsid w:val="00500C76"/>
    <w:rsid w:val="00500CAC"/>
    <w:rsid w:val="00500CD9"/>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7D"/>
    <w:rsid w:val="00501486"/>
    <w:rsid w:val="00501538"/>
    <w:rsid w:val="0050157F"/>
    <w:rsid w:val="005015D1"/>
    <w:rsid w:val="005015D7"/>
    <w:rsid w:val="00501672"/>
    <w:rsid w:val="005016E7"/>
    <w:rsid w:val="00501729"/>
    <w:rsid w:val="005017C4"/>
    <w:rsid w:val="005019CB"/>
    <w:rsid w:val="00501A76"/>
    <w:rsid w:val="00501A87"/>
    <w:rsid w:val="00501AE2"/>
    <w:rsid w:val="00501B06"/>
    <w:rsid w:val="00501BE2"/>
    <w:rsid w:val="00501D35"/>
    <w:rsid w:val="00501D7F"/>
    <w:rsid w:val="00501DA6"/>
    <w:rsid w:val="00501DF7"/>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A8"/>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24"/>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6D1"/>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25"/>
    <w:rsid w:val="00510158"/>
    <w:rsid w:val="00510175"/>
    <w:rsid w:val="005104EB"/>
    <w:rsid w:val="005104F3"/>
    <w:rsid w:val="00510752"/>
    <w:rsid w:val="00510774"/>
    <w:rsid w:val="0051077A"/>
    <w:rsid w:val="00510A46"/>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30"/>
    <w:rsid w:val="00512274"/>
    <w:rsid w:val="00512295"/>
    <w:rsid w:val="00512460"/>
    <w:rsid w:val="00512691"/>
    <w:rsid w:val="005126D5"/>
    <w:rsid w:val="00512773"/>
    <w:rsid w:val="00512822"/>
    <w:rsid w:val="0051288F"/>
    <w:rsid w:val="00512A68"/>
    <w:rsid w:val="00512A84"/>
    <w:rsid w:val="00512B00"/>
    <w:rsid w:val="00512B57"/>
    <w:rsid w:val="00512B7F"/>
    <w:rsid w:val="00512C79"/>
    <w:rsid w:val="00512DDF"/>
    <w:rsid w:val="00512DF0"/>
    <w:rsid w:val="00512FD0"/>
    <w:rsid w:val="0051311F"/>
    <w:rsid w:val="0051313F"/>
    <w:rsid w:val="005131F2"/>
    <w:rsid w:val="0051324F"/>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19"/>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4F"/>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6FAF"/>
    <w:rsid w:val="005170A7"/>
    <w:rsid w:val="005170B2"/>
    <w:rsid w:val="005170D4"/>
    <w:rsid w:val="00517189"/>
    <w:rsid w:val="005171B1"/>
    <w:rsid w:val="0051724E"/>
    <w:rsid w:val="00517285"/>
    <w:rsid w:val="00517327"/>
    <w:rsid w:val="00517382"/>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6E"/>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1F14"/>
    <w:rsid w:val="00522002"/>
    <w:rsid w:val="00522037"/>
    <w:rsid w:val="005220A3"/>
    <w:rsid w:val="005220C6"/>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3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27"/>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DD"/>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EE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AA"/>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D40"/>
    <w:rsid w:val="00537DCD"/>
    <w:rsid w:val="00537F9B"/>
    <w:rsid w:val="00537FA5"/>
    <w:rsid w:val="00540113"/>
    <w:rsid w:val="0054042B"/>
    <w:rsid w:val="00540504"/>
    <w:rsid w:val="005405BA"/>
    <w:rsid w:val="00540633"/>
    <w:rsid w:val="00540669"/>
    <w:rsid w:val="00540711"/>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7BD"/>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CAE"/>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90F"/>
    <w:rsid w:val="00544997"/>
    <w:rsid w:val="005449B8"/>
    <w:rsid w:val="00544A23"/>
    <w:rsid w:val="00544A4D"/>
    <w:rsid w:val="00544A6B"/>
    <w:rsid w:val="00544A9C"/>
    <w:rsid w:val="00544AD2"/>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1CF"/>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B4E"/>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98"/>
    <w:rsid w:val="0055609E"/>
    <w:rsid w:val="00556167"/>
    <w:rsid w:val="005561F2"/>
    <w:rsid w:val="00556237"/>
    <w:rsid w:val="00556241"/>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DA8"/>
    <w:rsid w:val="00557E55"/>
    <w:rsid w:val="00557EFE"/>
    <w:rsid w:val="00560050"/>
    <w:rsid w:val="005600CE"/>
    <w:rsid w:val="005600E0"/>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AA4"/>
    <w:rsid w:val="00562B1B"/>
    <w:rsid w:val="00562BBA"/>
    <w:rsid w:val="00562CA9"/>
    <w:rsid w:val="00563006"/>
    <w:rsid w:val="005630AD"/>
    <w:rsid w:val="005630CD"/>
    <w:rsid w:val="005630FE"/>
    <w:rsid w:val="005631DE"/>
    <w:rsid w:val="00563556"/>
    <w:rsid w:val="005635B2"/>
    <w:rsid w:val="00563648"/>
    <w:rsid w:val="005636E5"/>
    <w:rsid w:val="00563738"/>
    <w:rsid w:val="005637A9"/>
    <w:rsid w:val="00563860"/>
    <w:rsid w:val="005638A8"/>
    <w:rsid w:val="005638D4"/>
    <w:rsid w:val="0056390C"/>
    <w:rsid w:val="0056391B"/>
    <w:rsid w:val="005639FE"/>
    <w:rsid w:val="00563A30"/>
    <w:rsid w:val="00563A6E"/>
    <w:rsid w:val="00563AD5"/>
    <w:rsid w:val="00563B29"/>
    <w:rsid w:val="00563B95"/>
    <w:rsid w:val="00563BB9"/>
    <w:rsid w:val="00563BCF"/>
    <w:rsid w:val="00563BDD"/>
    <w:rsid w:val="00563C5E"/>
    <w:rsid w:val="00563CD2"/>
    <w:rsid w:val="00563E5F"/>
    <w:rsid w:val="00563E69"/>
    <w:rsid w:val="00563FEE"/>
    <w:rsid w:val="00563FF9"/>
    <w:rsid w:val="00564098"/>
    <w:rsid w:val="00564206"/>
    <w:rsid w:val="0056421A"/>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9F"/>
    <w:rsid w:val="00565EAB"/>
    <w:rsid w:val="00565FAF"/>
    <w:rsid w:val="00565FBD"/>
    <w:rsid w:val="00565FD1"/>
    <w:rsid w:val="00565FFE"/>
    <w:rsid w:val="00566068"/>
    <w:rsid w:val="005660F0"/>
    <w:rsid w:val="005660F7"/>
    <w:rsid w:val="0056611C"/>
    <w:rsid w:val="0056616F"/>
    <w:rsid w:val="005661D7"/>
    <w:rsid w:val="005661E0"/>
    <w:rsid w:val="00566267"/>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16"/>
    <w:rsid w:val="005677FE"/>
    <w:rsid w:val="005678C4"/>
    <w:rsid w:val="005679F3"/>
    <w:rsid w:val="00567A20"/>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8F2"/>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B6"/>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B26"/>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A5"/>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CF"/>
    <w:rsid w:val="005776FD"/>
    <w:rsid w:val="00577985"/>
    <w:rsid w:val="00577B2D"/>
    <w:rsid w:val="00577D3C"/>
    <w:rsid w:val="00577D51"/>
    <w:rsid w:val="00577D71"/>
    <w:rsid w:val="00577D84"/>
    <w:rsid w:val="00577E8B"/>
    <w:rsid w:val="00577EB2"/>
    <w:rsid w:val="00577F97"/>
    <w:rsid w:val="00580046"/>
    <w:rsid w:val="0058005D"/>
    <w:rsid w:val="005800C7"/>
    <w:rsid w:val="005801C0"/>
    <w:rsid w:val="005802A7"/>
    <w:rsid w:val="005802D4"/>
    <w:rsid w:val="005802E0"/>
    <w:rsid w:val="00580363"/>
    <w:rsid w:val="0058036F"/>
    <w:rsid w:val="0058037E"/>
    <w:rsid w:val="005803AB"/>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B0"/>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16C"/>
    <w:rsid w:val="0058220A"/>
    <w:rsid w:val="00582304"/>
    <w:rsid w:val="00582327"/>
    <w:rsid w:val="00582373"/>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69F"/>
    <w:rsid w:val="005847F1"/>
    <w:rsid w:val="0058483B"/>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57"/>
    <w:rsid w:val="005850FD"/>
    <w:rsid w:val="0058513F"/>
    <w:rsid w:val="00585152"/>
    <w:rsid w:val="00585297"/>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1FB"/>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6"/>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3E4"/>
    <w:rsid w:val="005A05BA"/>
    <w:rsid w:val="005A066C"/>
    <w:rsid w:val="005A067B"/>
    <w:rsid w:val="005A06DD"/>
    <w:rsid w:val="005A06E9"/>
    <w:rsid w:val="005A0851"/>
    <w:rsid w:val="005A0965"/>
    <w:rsid w:val="005A0A11"/>
    <w:rsid w:val="005A0A5F"/>
    <w:rsid w:val="005A0B0F"/>
    <w:rsid w:val="005A0BCE"/>
    <w:rsid w:val="005A0BFE"/>
    <w:rsid w:val="005A0C4A"/>
    <w:rsid w:val="005A0C53"/>
    <w:rsid w:val="005A0C63"/>
    <w:rsid w:val="005A0EAD"/>
    <w:rsid w:val="005A0EE1"/>
    <w:rsid w:val="005A0EE9"/>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70"/>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BE4"/>
    <w:rsid w:val="005A3CB4"/>
    <w:rsid w:val="005A3CBC"/>
    <w:rsid w:val="005A3CD5"/>
    <w:rsid w:val="005A3D47"/>
    <w:rsid w:val="005A3DEF"/>
    <w:rsid w:val="005A3E91"/>
    <w:rsid w:val="005A3EDB"/>
    <w:rsid w:val="005A3F08"/>
    <w:rsid w:val="005A3FB0"/>
    <w:rsid w:val="005A4022"/>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3B"/>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F52"/>
    <w:rsid w:val="005B0105"/>
    <w:rsid w:val="005B018C"/>
    <w:rsid w:val="005B01CE"/>
    <w:rsid w:val="005B01D9"/>
    <w:rsid w:val="005B02DA"/>
    <w:rsid w:val="005B0392"/>
    <w:rsid w:val="005B03CA"/>
    <w:rsid w:val="005B03CC"/>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CA"/>
    <w:rsid w:val="005B38FE"/>
    <w:rsid w:val="005B39D8"/>
    <w:rsid w:val="005B3A3B"/>
    <w:rsid w:val="005B3A55"/>
    <w:rsid w:val="005B3A85"/>
    <w:rsid w:val="005B3A9E"/>
    <w:rsid w:val="005B3BB1"/>
    <w:rsid w:val="005B3BC5"/>
    <w:rsid w:val="005B3C84"/>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B8C"/>
    <w:rsid w:val="005B5C2C"/>
    <w:rsid w:val="005B5CAA"/>
    <w:rsid w:val="005B5D00"/>
    <w:rsid w:val="005B5D18"/>
    <w:rsid w:val="005B5D5A"/>
    <w:rsid w:val="005B5E0F"/>
    <w:rsid w:val="005B5E12"/>
    <w:rsid w:val="005B5E6E"/>
    <w:rsid w:val="005B5F19"/>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5B"/>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9A"/>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40"/>
    <w:rsid w:val="005B7F81"/>
    <w:rsid w:val="005C0002"/>
    <w:rsid w:val="005C00A7"/>
    <w:rsid w:val="005C00B7"/>
    <w:rsid w:val="005C01EF"/>
    <w:rsid w:val="005C0249"/>
    <w:rsid w:val="005C0268"/>
    <w:rsid w:val="005C0274"/>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2F"/>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081"/>
    <w:rsid w:val="005C3153"/>
    <w:rsid w:val="005C316A"/>
    <w:rsid w:val="005C320C"/>
    <w:rsid w:val="005C3258"/>
    <w:rsid w:val="005C32B6"/>
    <w:rsid w:val="005C3311"/>
    <w:rsid w:val="005C3488"/>
    <w:rsid w:val="005C351B"/>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2C"/>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E50"/>
    <w:rsid w:val="005D0EE4"/>
    <w:rsid w:val="005D0F27"/>
    <w:rsid w:val="005D0F77"/>
    <w:rsid w:val="005D0FD7"/>
    <w:rsid w:val="005D1033"/>
    <w:rsid w:val="005D1277"/>
    <w:rsid w:val="005D13F9"/>
    <w:rsid w:val="005D151D"/>
    <w:rsid w:val="005D1534"/>
    <w:rsid w:val="005D1610"/>
    <w:rsid w:val="005D1669"/>
    <w:rsid w:val="005D1710"/>
    <w:rsid w:val="005D17FB"/>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87B"/>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5C"/>
    <w:rsid w:val="005E06D8"/>
    <w:rsid w:val="005E06E8"/>
    <w:rsid w:val="005E0805"/>
    <w:rsid w:val="005E0837"/>
    <w:rsid w:val="005E09B7"/>
    <w:rsid w:val="005E0ADB"/>
    <w:rsid w:val="005E0B1E"/>
    <w:rsid w:val="005E0C0B"/>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EF"/>
    <w:rsid w:val="005E23F6"/>
    <w:rsid w:val="005E250B"/>
    <w:rsid w:val="005E28FD"/>
    <w:rsid w:val="005E2918"/>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4003"/>
    <w:rsid w:val="005E403C"/>
    <w:rsid w:val="005E4064"/>
    <w:rsid w:val="005E411D"/>
    <w:rsid w:val="005E41E9"/>
    <w:rsid w:val="005E41EF"/>
    <w:rsid w:val="005E420F"/>
    <w:rsid w:val="005E4251"/>
    <w:rsid w:val="005E4264"/>
    <w:rsid w:val="005E4332"/>
    <w:rsid w:val="005E4420"/>
    <w:rsid w:val="005E44F6"/>
    <w:rsid w:val="005E479F"/>
    <w:rsid w:val="005E482D"/>
    <w:rsid w:val="005E49C2"/>
    <w:rsid w:val="005E49F3"/>
    <w:rsid w:val="005E4A0D"/>
    <w:rsid w:val="005E4AE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132"/>
    <w:rsid w:val="005E51FC"/>
    <w:rsid w:val="005E5292"/>
    <w:rsid w:val="005E52C9"/>
    <w:rsid w:val="005E52E0"/>
    <w:rsid w:val="005E53B3"/>
    <w:rsid w:val="005E544C"/>
    <w:rsid w:val="005E545F"/>
    <w:rsid w:val="005E54CA"/>
    <w:rsid w:val="005E54CF"/>
    <w:rsid w:val="005E54D7"/>
    <w:rsid w:val="005E54F9"/>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3F"/>
    <w:rsid w:val="005E7A8E"/>
    <w:rsid w:val="005E7A9E"/>
    <w:rsid w:val="005E7AC5"/>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51"/>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1FCB"/>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2FA8"/>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CB2"/>
    <w:rsid w:val="005F3CED"/>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AFF"/>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6"/>
    <w:rsid w:val="005F5840"/>
    <w:rsid w:val="005F58EB"/>
    <w:rsid w:val="005F5925"/>
    <w:rsid w:val="005F5AA2"/>
    <w:rsid w:val="005F5D11"/>
    <w:rsid w:val="005F5D1A"/>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58"/>
    <w:rsid w:val="005F68A2"/>
    <w:rsid w:val="005F68BE"/>
    <w:rsid w:val="005F69CC"/>
    <w:rsid w:val="005F69F6"/>
    <w:rsid w:val="005F6A17"/>
    <w:rsid w:val="005F6BDE"/>
    <w:rsid w:val="005F6BF0"/>
    <w:rsid w:val="005F6C65"/>
    <w:rsid w:val="005F6C6C"/>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59"/>
    <w:rsid w:val="00603A88"/>
    <w:rsid w:val="00603A8C"/>
    <w:rsid w:val="00603ACD"/>
    <w:rsid w:val="00603AF9"/>
    <w:rsid w:val="00603C55"/>
    <w:rsid w:val="00603D62"/>
    <w:rsid w:val="00603D6D"/>
    <w:rsid w:val="00603D7B"/>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8D"/>
    <w:rsid w:val="006060B7"/>
    <w:rsid w:val="006060D0"/>
    <w:rsid w:val="006060F4"/>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5A1"/>
    <w:rsid w:val="00607678"/>
    <w:rsid w:val="0060769A"/>
    <w:rsid w:val="006076A9"/>
    <w:rsid w:val="006076D6"/>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5"/>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9C"/>
    <w:rsid w:val="00613071"/>
    <w:rsid w:val="006130C8"/>
    <w:rsid w:val="0061310F"/>
    <w:rsid w:val="00613189"/>
    <w:rsid w:val="00613218"/>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527"/>
    <w:rsid w:val="00614661"/>
    <w:rsid w:val="00614825"/>
    <w:rsid w:val="0061483A"/>
    <w:rsid w:val="00614889"/>
    <w:rsid w:val="00614916"/>
    <w:rsid w:val="00614A7F"/>
    <w:rsid w:val="00614B7D"/>
    <w:rsid w:val="00614C0A"/>
    <w:rsid w:val="00614C0E"/>
    <w:rsid w:val="00614C46"/>
    <w:rsid w:val="00614CC6"/>
    <w:rsid w:val="00614CD5"/>
    <w:rsid w:val="00614D19"/>
    <w:rsid w:val="00614DDC"/>
    <w:rsid w:val="00614E5D"/>
    <w:rsid w:val="00614F61"/>
    <w:rsid w:val="00615077"/>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3D8"/>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41"/>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A2"/>
    <w:rsid w:val="00624DC8"/>
    <w:rsid w:val="00624E46"/>
    <w:rsid w:val="00624E5B"/>
    <w:rsid w:val="00624E7C"/>
    <w:rsid w:val="00624F3E"/>
    <w:rsid w:val="00624F83"/>
    <w:rsid w:val="00625086"/>
    <w:rsid w:val="006251A1"/>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43"/>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0FB"/>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51"/>
    <w:rsid w:val="00635F0C"/>
    <w:rsid w:val="00635F4C"/>
    <w:rsid w:val="00635F59"/>
    <w:rsid w:val="00635F60"/>
    <w:rsid w:val="00635FC5"/>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894"/>
    <w:rsid w:val="00637985"/>
    <w:rsid w:val="00637B55"/>
    <w:rsid w:val="00637BD0"/>
    <w:rsid w:val="00637BE2"/>
    <w:rsid w:val="00637C19"/>
    <w:rsid w:val="00637E7E"/>
    <w:rsid w:val="00637FA2"/>
    <w:rsid w:val="00637FA4"/>
    <w:rsid w:val="00637FF9"/>
    <w:rsid w:val="0064001F"/>
    <w:rsid w:val="00640081"/>
    <w:rsid w:val="006401B0"/>
    <w:rsid w:val="006402CA"/>
    <w:rsid w:val="00640399"/>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1"/>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B3"/>
    <w:rsid w:val="00651EFD"/>
    <w:rsid w:val="00651F3A"/>
    <w:rsid w:val="00652005"/>
    <w:rsid w:val="0065204E"/>
    <w:rsid w:val="006520FA"/>
    <w:rsid w:val="0065218A"/>
    <w:rsid w:val="006521BA"/>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7C8"/>
    <w:rsid w:val="006538AE"/>
    <w:rsid w:val="00653905"/>
    <w:rsid w:val="006539EE"/>
    <w:rsid w:val="00653A8A"/>
    <w:rsid w:val="00653B9E"/>
    <w:rsid w:val="00653BBF"/>
    <w:rsid w:val="00653CF7"/>
    <w:rsid w:val="00653E27"/>
    <w:rsid w:val="00653E45"/>
    <w:rsid w:val="00653EB3"/>
    <w:rsid w:val="00653F5B"/>
    <w:rsid w:val="0065408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9B3"/>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39E"/>
    <w:rsid w:val="006553B1"/>
    <w:rsid w:val="00655437"/>
    <w:rsid w:val="00655464"/>
    <w:rsid w:val="0065546C"/>
    <w:rsid w:val="00655542"/>
    <w:rsid w:val="006556B5"/>
    <w:rsid w:val="006556FA"/>
    <w:rsid w:val="00655718"/>
    <w:rsid w:val="006557DB"/>
    <w:rsid w:val="00655870"/>
    <w:rsid w:val="006558DA"/>
    <w:rsid w:val="006558F3"/>
    <w:rsid w:val="0065590B"/>
    <w:rsid w:val="0065592F"/>
    <w:rsid w:val="006559AA"/>
    <w:rsid w:val="00655A2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D1D"/>
    <w:rsid w:val="00662D55"/>
    <w:rsid w:val="00662D73"/>
    <w:rsid w:val="00662E13"/>
    <w:rsid w:val="00662FFE"/>
    <w:rsid w:val="006630D7"/>
    <w:rsid w:val="00663258"/>
    <w:rsid w:val="00663343"/>
    <w:rsid w:val="00663379"/>
    <w:rsid w:val="006633D0"/>
    <w:rsid w:val="006633D6"/>
    <w:rsid w:val="006634FB"/>
    <w:rsid w:val="00663514"/>
    <w:rsid w:val="00663621"/>
    <w:rsid w:val="00663648"/>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3DC"/>
    <w:rsid w:val="0066441F"/>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3DE"/>
    <w:rsid w:val="00665498"/>
    <w:rsid w:val="006654AD"/>
    <w:rsid w:val="006655FD"/>
    <w:rsid w:val="006655FE"/>
    <w:rsid w:val="00665784"/>
    <w:rsid w:val="0066578E"/>
    <w:rsid w:val="0066579E"/>
    <w:rsid w:val="0066582C"/>
    <w:rsid w:val="00665887"/>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C7"/>
    <w:rsid w:val="006665F4"/>
    <w:rsid w:val="006665F9"/>
    <w:rsid w:val="00666600"/>
    <w:rsid w:val="00666618"/>
    <w:rsid w:val="00666695"/>
    <w:rsid w:val="006667DA"/>
    <w:rsid w:val="006667F6"/>
    <w:rsid w:val="00666819"/>
    <w:rsid w:val="006668B2"/>
    <w:rsid w:val="006668CE"/>
    <w:rsid w:val="006668CF"/>
    <w:rsid w:val="006668D8"/>
    <w:rsid w:val="00666A0C"/>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B1C"/>
    <w:rsid w:val="00667B70"/>
    <w:rsid w:val="00667D9C"/>
    <w:rsid w:val="00667DA5"/>
    <w:rsid w:val="00667E04"/>
    <w:rsid w:val="00667E50"/>
    <w:rsid w:val="00667E93"/>
    <w:rsid w:val="00667F73"/>
    <w:rsid w:val="00670025"/>
    <w:rsid w:val="00670097"/>
    <w:rsid w:val="006700E9"/>
    <w:rsid w:val="006700EF"/>
    <w:rsid w:val="00670247"/>
    <w:rsid w:val="00670342"/>
    <w:rsid w:val="00670359"/>
    <w:rsid w:val="0067038E"/>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39"/>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0F"/>
    <w:rsid w:val="00674E25"/>
    <w:rsid w:val="00674E65"/>
    <w:rsid w:val="00674E83"/>
    <w:rsid w:val="00674FE8"/>
    <w:rsid w:val="00675086"/>
    <w:rsid w:val="00675131"/>
    <w:rsid w:val="0067517B"/>
    <w:rsid w:val="006753F1"/>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0"/>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AE7"/>
    <w:rsid w:val="00680B59"/>
    <w:rsid w:val="00680BA8"/>
    <w:rsid w:val="00680C24"/>
    <w:rsid w:val="00680CD5"/>
    <w:rsid w:val="00680D88"/>
    <w:rsid w:val="00680D92"/>
    <w:rsid w:val="00680D98"/>
    <w:rsid w:val="00680F32"/>
    <w:rsid w:val="0068102C"/>
    <w:rsid w:val="0068107F"/>
    <w:rsid w:val="00681087"/>
    <w:rsid w:val="006810C5"/>
    <w:rsid w:val="006811ED"/>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61"/>
    <w:rsid w:val="00682684"/>
    <w:rsid w:val="006827B0"/>
    <w:rsid w:val="006827D0"/>
    <w:rsid w:val="00682838"/>
    <w:rsid w:val="006829FA"/>
    <w:rsid w:val="00682B01"/>
    <w:rsid w:val="00682B92"/>
    <w:rsid w:val="00682B93"/>
    <w:rsid w:val="00682C15"/>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D2"/>
    <w:rsid w:val="00685568"/>
    <w:rsid w:val="006855B3"/>
    <w:rsid w:val="00685659"/>
    <w:rsid w:val="00685708"/>
    <w:rsid w:val="00685724"/>
    <w:rsid w:val="0068573E"/>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B0"/>
    <w:rsid w:val="00686BDA"/>
    <w:rsid w:val="00686D34"/>
    <w:rsid w:val="00686D62"/>
    <w:rsid w:val="00686DF9"/>
    <w:rsid w:val="00686EBB"/>
    <w:rsid w:val="00686F09"/>
    <w:rsid w:val="00686FB0"/>
    <w:rsid w:val="00686FBE"/>
    <w:rsid w:val="00687003"/>
    <w:rsid w:val="0068707A"/>
    <w:rsid w:val="006870D7"/>
    <w:rsid w:val="0068749B"/>
    <w:rsid w:val="006874A1"/>
    <w:rsid w:val="006874B5"/>
    <w:rsid w:val="006874CC"/>
    <w:rsid w:val="006875E2"/>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31"/>
    <w:rsid w:val="00692B7C"/>
    <w:rsid w:val="00692B85"/>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1F1"/>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05"/>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22"/>
    <w:rsid w:val="006B0141"/>
    <w:rsid w:val="006B019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84"/>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A56"/>
    <w:rsid w:val="006B1A65"/>
    <w:rsid w:val="006B1AA2"/>
    <w:rsid w:val="006B1AAC"/>
    <w:rsid w:val="006B1AE5"/>
    <w:rsid w:val="006B1B65"/>
    <w:rsid w:val="006B1BD8"/>
    <w:rsid w:val="006B1C6C"/>
    <w:rsid w:val="006B1CF7"/>
    <w:rsid w:val="006B1D25"/>
    <w:rsid w:val="006B1DFB"/>
    <w:rsid w:val="006B1F2E"/>
    <w:rsid w:val="006B1FCE"/>
    <w:rsid w:val="006B202F"/>
    <w:rsid w:val="006B20AD"/>
    <w:rsid w:val="006B20EB"/>
    <w:rsid w:val="006B221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A9"/>
    <w:rsid w:val="006B445F"/>
    <w:rsid w:val="006B44A6"/>
    <w:rsid w:val="006B44B1"/>
    <w:rsid w:val="006B45A0"/>
    <w:rsid w:val="006B4760"/>
    <w:rsid w:val="006B477E"/>
    <w:rsid w:val="006B47B4"/>
    <w:rsid w:val="006B4839"/>
    <w:rsid w:val="006B491A"/>
    <w:rsid w:val="006B4B7A"/>
    <w:rsid w:val="006B4BAA"/>
    <w:rsid w:val="006B4C05"/>
    <w:rsid w:val="006B4C26"/>
    <w:rsid w:val="006B4D67"/>
    <w:rsid w:val="006B4EF3"/>
    <w:rsid w:val="006B4F92"/>
    <w:rsid w:val="006B4FDF"/>
    <w:rsid w:val="006B4FE0"/>
    <w:rsid w:val="006B5004"/>
    <w:rsid w:val="006B5026"/>
    <w:rsid w:val="006B5162"/>
    <w:rsid w:val="006B51D6"/>
    <w:rsid w:val="006B5238"/>
    <w:rsid w:val="006B526D"/>
    <w:rsid w:val="006B52D2"/>
    <w:rsid w:val="006B52F6"/>
    <w:rsid w:val="006B5314"/>
    <w:rsid w:val="006B53C0"/>
    <w:rsid w:val="006B53FD"/>
    <w:rsid w:val="006B551B"/>
    <w:rsid w:val="006B5603"/>
    <w:rsid w:val="006B56CC"/>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89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1C"/>
    <w:rsid w:val="006C1D2A"/>
    <w:rsid w:val="006C1DE3"/>
    <w:rsid w:val="006C1EB1"/>
    <w:rsid w:val="006C1EC4"/>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B3D"/>
    <w:rsid w:val="006C3D3C"/>
    <w:rsid w:val="006C3D76"/>
    <w:rsid w:val="006C3E93"/>
    <w:rsid w:val="006C3ED2"/>
    <w:rsid w:val="006C3F2D"/>
    <w:rsid w:val="006C3F30"/>
    <w:rsid w:val="006C3F64"/>
    <w:rsid w:val="006C3F86"/>
    <w:rsid w:val="006C3FAE"/>
    <w:rsid w:val="006C40CC"/>
    <w:rsid w:val="006C419F"/>
    <w:rsid w:val="006C41B3"/>
    <w:rsid w:val="006C41D6"/>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E0E"/>
    <w:rsid w:val="006C6E4D"/>
    <w:rsid w:val="006C6EE3"/>
    <w:rsid w:val="006C6F25"/>
    <w:rsid w:val="006C7059"/>
    <w:rsid w:val="006C706B"/>
    <w:rsid w:val="006C7074"/>
    <w:rsid w:val="006C7087"/>
    <w:rsid w:val="006C70A3"/>
    <w:rsid w:val="006C70B9"/>
    <w:rsid w:val="006C70C7"/>
    <w:rsid w:val="006C7128"/>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20"/>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C00"/>
    <w:rsid w:val="006D4CEF"/>
    <w:rsid w:val="006D4D26"/>
    <w:rsid w:val="006D4D71"/>
    <w:rsid w:val="006D4E16"/>
    <w:rsid w:val="006D4E98"/>
    <w:rsid w:val="006D4EA3"/>
    <w:rsid w:val="006D4EB0"/>
    <w:rsid w:val="006D4EB7"/>
    <w:rsid w:val="006D4FAE"/>
    <w:rsid w:val="006D5046"/>
    <w:rsid w:val="006D5118"/>
    <w:rsid w:val="006D51A2"/>
    <w:rsid w:val="006D5441"/>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8CE"/>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72D"/>
    <w:rsid w:val="006E2813"/>
    <w:rsid w:val="006E285B"/>
    <w:rsid w:val="006E28CF"/>
    <w:rsid w:val="006E291D"/>
    <w:rsid w:val="006E29D4"/>
    <w:rsid w:val="006E2B01"/>
    <w:rsid w:val="006E2C09"/>
    <w:rsid w:val="006E2CE6"/>
    <w:rsid w:val="006E2D17"/>
    <w:rsid w:val="006E2D78"/>
    <w:rsid w:val="006E2D7E"/>
    <w:rsid w:val="006E2E9B"/>
    <w:rsid w:val="006E2EAE"/>
    <w:rsid w:val="006E2F1B"/>
    <w:rsid w:val="006E2F84"/>
    <w:rsid w:val="006E2FE3"/>
    <w:rsid w:val="006E3010"/>
    <w:rsid w:val="006E302C"/>
    <w:rsid w:val="006E30AC"/>
    <w:rsid w:val="006E31A0"/>
    <w:rsid w:val="006E3265"/>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A5D"/>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8F3"/>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3F"/>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61"/>
    <w:rsid w:val="006F03DB"/>
    <w:rsid w:val="006F0432"/>
    <w:rsid w:val="006F044D"/>
    <w:rsid w:val="006F0532"/>
    <w:rsid w:val="006F05F2"/>
    <w:rsid w:val="006F061D"/>
    <w:rsid w:val="006F07EE"/>
    <w:rsid w:val="006F0A6C"/>
    <w:rsid w:val="006F0ABD"/>
    <w:rsid w:val="006F0BD6"/>
    <w:rsid w:val="006F0D89"/>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5E"/>
    <w:rsid w:val="006F35C9"/>
    <w:rsid w:val="006F3613"/>
    <w:rsid w:val="006F3615"/>
    <w:rsid w:val="006F3691"/>
    <w:rsid w:val="006F3696"/>
    <w:rsid w:val="006F369A"/>
    <w:rsid w:val="006F3A53"/>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5BD"/>
    <w:rsid w:val="006F4616"/>
    <w:rsid w:val="006F464A"/>
    <w:rsid w:val="006F46C3"/>
    <w:rsid w:val="006F46F5"/>
    <w:rsid w:val="006F48CF"/>
    <w:rsid w:val="006F49DB"/>
    <w:rsid w:val="006F49E4"/>
    <w:rsid w:val="006F49EF"/>
    <w:rsid w:val="006F4A23"/>
    <w:rsid w:val="006F4A42"/>
    <w:rsid w:val="006F4AB0"/>
    <w:rsid w:val="006F4AED"/>
    <w:rsid w:val="006F4C0B"/>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460"/>
    <w:rsid w:val="006F65B0"/>
    <w:rsid w:val="006F6672"/>
    <w:rsid w:val="006F6709"/>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B7"/>
    <w:rsid w:val="007014C9"/>
    <w:rsid w:val="007015B4"/>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46"/>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66"/>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6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07ED1"/>
    <w:rsid w:val="0071009D"/>
    <w:rsid w:val="00710250"/>
    <w:rsid w:val="007102D1"/>
    <w:rsid w:val="007103B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149"/>
    <w:rsid w:val="007112A9"/>
    <w:rsid w:val="007112FC"/>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B8"/>
    <w:rsid w:val="00713BE3"/>
    <w:rsid w:val="00713C22"/>
    <w:rsid w:val="00713CB6"/>
    <w:rsid w:val="00713D94"/>
    <w:rsid w:val="00713D9F"/>
    <w:rsid w:val="00713DEE"/>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C65"/>
    <w:rsid w:val="00714DA7"/>
    <w:rsid w:val="00714DC6"/>
    <w:rsid w:val="00714E50"/>
    <w:rsid w:val="00714F5C"/>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20"/>
    <w:rsid w:val="00717D43"/>
    <w:rsid w:val="00717DF4"/>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11"/>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52"/>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0D"/>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3A1"/>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980"/>
    <w:rsid w:val="00727A0E"/>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61"/>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3FC"/>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4A"/>
    <w:rsid w:val="00737AF6"/>
    <w:rsid w:val="00737B16"/>
    <w:rsid w:val="00737C5D"/>
    <w:rsid w:val="00737CD7"/>
    <w:rsid w:val="00737CFC"/>
    <w:rsid w:val="00737DDD"/>
    <w:rsid w:val="00737E26"/>
    <w:rsid w:val="00737F24"/>
    <w:rsid w:val="00737F9F"/>
    <w:rsid w:val="00740017"/>
    <w:rsid w:val="007400AD"/>
    <w:rsid w:val="007400D8"/>
    <w:rsid w:val="00740154"/>
    <w:rsid w:val="0074022F"/>
    <w:rsid w:val="0074033E"/>
    <w:rsid w:val="007403AA"/>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D08"/>
    <w:rsid w:val="00741D54"/>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29"/>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383"/>
    <w:rsid w:val="00745446"/>
    <w:rsid w:val="00745497"/>
    <w:rsid w:val="0074560C"/>
    <w:rsid w:val="007456CF"/>
    <w:rsid w:val="00745734"/>
    <w:rsid w:val="00745763"/>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4A"/>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BEE"/>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D4"/>
    <w:rsid w:val="007544E7"/>
    <w:rsid w:val="00754545"/>
    <w:rsid w:val="00754595"/>
    <w:rsid w:val="0075464D"/>
    <w:rsid w:val="00754685"/>
    <w:rsid w:val="0075472C"/>
    <w:rsid w:val="00754750"/>
    <w:rsid w:val="0075475B"/>
    <w:rsid w:val="00754953"/>
    <w:rsid w:val="00754AE0"/>
    <w:rsid w:val="00754B3A"/>
    <w:rsid w:val="00754B79"/>
    <w:rsid w:val="00754C03"/>
    <w:rsid w:val="00754CA8"/>
    <w:rsid w:val="00754CDD"/>
    <w:rsid w:val="00754D39"/>
    <w:rsid w:val="00754E86"/>
    <w:rsid w:val="00754EA9"/>
    <w:rsid w:val="00754F07"/>
    <w:rsid w:val="00754F11"/>
    <w:rsid w:val="00754FD0"/>
    <w:rsid w:val="00755008"/>
    <w:rsid w:val="007553A5"/>
    <w:rsid w:val="007557F8"/>
    <w:rsid w:val="0075586F"/>
    <w:rsid w:val="00755A4F"/>
    <w:rsid w:val="00755B41"/>
    <w:rsid w:val="00755B4F"/>
    <w:rsid w:val="00755BA1"/>
    <w:rsid w:val="00755C71"/>
    <w:rsid w:val="00755CFA"/>
    <w:rsid w:val="00755E31"/>
    <w:rsid w:val="00755F1A"/>
    <w:rsid w:val="00755FBC"/>
    <w:rsid w:val="007560DD"/>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66"/>
    <w:rsid w:val="00757C86"/>
    <w:rsid w:val="00757D35"/>
    <w:rsid w:val="00757D91"/>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6C9"/>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0A"/>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FE"/>
    <w:rsid w:val="0076435F"/>
    <w:rsid w:val="00764484"/>
    <w:rsid w:val="007644E2"/>
    <w:rsid w:val="007644F0"/>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7153"/>
    <w:rsid w:val="007671C4"/>
    <w:rsid w:val="007671E8"/>
    <w:rsid w:val="00767219"/>
    <w:rsid w:val="007672B6"/>
    <w:rsid w:val="00767314"/>
    <w:rsid w:val="007673C1"/>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205"/>
    <w:rsid w:val="00771215"/>
    <w:rsid w:val="00771245"/>
    <w:rsid w:val="0077124C"/>
    <w:rsid w:val="00771259"/>
    <w:rsid w:val="007712C7"/>
    <w:rsid w:val="007712EF"/>
    <w:rsid w:val="0077136C"/>
    <w:rsid w:val="0077136F"/>
    <w:rsid w:val="00771386"/>
    <w:rsid w:val="0077138A"/>
    <w:rsid w:val="00771438"/>
    <w:rsid w:val="00771473"/>
    <w:rsid w:val="00771482"/>
    <w:rsid w:val="00771491"/>
    <w:rsid w:val="007714D1"/>
    <w:rsid w:val="0077151A"/>
    <w:rsid w:val="007716D4"/>
    <w:rsid w:val="0077181B"/>
    <w:rsid w:val="00771A3E"/>
    <w:rsid w:val="00771A99"/>
    <w:rsid w:val="00771B27"/>
    <w:rsid w:val="00771B3F"/>
    <w:rsid w:val="00771CAA"/>
    <w:rsid w:val="00771D69"/>
    <w:rsid w:val="00771E9D"/>
    <w:rsid w:val="00771F51"/>
    <w:rsid w:val="0077205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89C"/>
    <w:rsid w:val="00774ADA"/>
    <w:rsid w:val="00774BA1"/>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2EE"/>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AB6"/>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C79"/>
    <w:rsid w:val="00777D1A"/>
    <w:rsid w:val="00777D6E"/>
    <w:rsid w:val="00777FB6"/>
    <w:rsid w:val="0078001D"/>
    <w:rsid w:val="0078002D"/>
    <w:rsid w:val="00780171"/>
    <w:rsid w:val="00780209"/>
    <w:rsid w:val="0078023D"/>
    <w:rsid w:val="007802B6"/>
    <w:rsid w:val="007802D3"/>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A4"/>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D8"/>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5"/>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0EF"/>
    <w:rsid w:val="00787133"/>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9E5"/>
    <w:rsid w:val="007A0A97"/>
    <w:rsid w:val="007A0BDD"/>
    <w:rsid w:val="007A0C8D"/>
    <w:rsid w:val="007A0CA5"/>
    <w:rsid w:val="007A0CD3"/>
    <w:rsid w:val="007A0E86"/>
    <w:rsid w:val="007A0F4C"/>
    <w:rsid w:val="007A0F8F"/>
    <w:rsid w:val="007A0FBC"/>
    <w:rsid w:val="007A1007"/>
    <w:rsid w:val="007A1223"/>
    <w:rsid w:val="007A1229"/>
    <w:rsid w:val="007A125D"/>
    <w:rsid w:val="007A127A"/>
    <w:rsid w:val="007A12D3"/>
    <w:rsid w:val="007A1309"/>
    <w:rsid w:val="007A1362"/>
    <w:rsid w:val="007A1370"/>
    <w:rsid w:val="007A139B"/>
    <w:rsid w:val="007A13A7"/>
    <w:rsid w:val="007A1420"/>
    <w:rsid w:val="007A1431"/>
    <w:rsid w:val="007A14F7"/>
    <w:rsid w:val="007A1525"/>
    <w:rsid w:val="007A15D8"/>
    <w:rsid w:val="007A15F3"/>
    <w:rsid w:val="007A19A9"/>
    <w:rsid w:val="007A1ED8"/>
    <w:rsid w:val="007A1F0F"/>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64"/>
    <w:rsid w:val="007A33F9"/>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9"/>
    <w:rsid w:val="007A506A"/>
    <w:rsid w:val="007A5115"/>
    <w:rsid w:val="007A5135"/>
    <w:rsid w:val="007A51A5"/>
    <w:rsid w:val="007A51C3"/>
    <w:rsid w:val="007A52DE"/>
    <w:rsid w:val="007A52F7"/>
    <w:rsid w:val="007A532E"/>
    <w:rsid w:val="007A5390"/>
    <w:rsid w:val="007A5406"/>
    <w:rsid w:val="007A550A"/>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C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CC5"/>
    <w:rsid w:val="007B0CDC"/>
    <w:rsid w:val="007B0D80"/>
    <w:rsid w:val="007B0D84"/>
    <w:rsid w:val="007B0DFC"/>
    <w:rsid w:val="007B0E39"/>
    <w:rsid w:val="007B0E5A"/>
    <w:rsid w:val="007B0E88"/>
    <w:rsid w:val="007B0E9C"/>
    <w:rsid w:val="007B0F03"/>
    <w:rsid w:val="007B0F4A"/>
    <w:rsid w:val="007B0F50"/>
    <w:rsid w:val="007B0FE6"/>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719"/>
    <w:rsid w:val="007B27EC"/>
    <w:rsid w:val="007B281B"/>
    <w:rsid w:val="007B2984"/>
    <w:rsid w:val="007B2A1F"/>
    <w:rsid w:val="007B2A2F"/>
    <w:rsid w:val="007B2B43"/>
    <w:rsid w:val="007B2B8F"/>
    <w:rsid w:val="007B2B9D"/>
    <w:rsid w:val="007B2BA7"/>
    <w:rsid w:val="007B2BFA"/>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41"/>
    <w:rsid w:val="007B587A"/>
    <w:rsid w:val="007B58C6"/>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BC2"/>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C66"/>
    <w:rsid w:val="007C1D5D"/>
    <w:rsid w:val="007C1E31"/>
    <w:rsid w:val="007C1E88"/>
    <w:rsid w:val="007C1F06"/>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7BD"/>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17"/>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3"/>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2D"/>
    <w:rsid w:val="007D115B"/>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56"/>
    <w:rsid w:val="007D2C86"/>
    <w:rsid w:val="007D2CC3"/>
    <w:rsid w:val="007D2F02"/>
    <w:rsid w:val="007D2F39"/>
    <w:rsid w:val="007D2FBD"/>
    <w:rsid w:val="007D2FC8"/>
    <w:rsid w:val="007D30AF"/>
    <w:rsid w:val="007D31AD"/>
    <w:rsid w:val="007D32B9"/>
    <w:rsid w:val="007D32E8"/>
    <w:rsid w:val="007D32FA"/>
    <w:rsid w:val="007D33D6"/>
    <w:rsid w:val="007D3421"/>
    <w:rsid w:val="007D3536"/>
    <w:rsid w:val="007D356F"/>
    <w:rsid w:val="007D357F"/>
    <w:rsid w:val="007D35E0"/>
    <w:rsid w:val="007D35E5"/>
    <w:rsid w:val="007D3603"/>
    <w:rsid w:val="007D3612"/>
    <w:rsid w:val="007D37D2"/>
    <w:rsid w:val="007D380E"/>
    <w:rsid w:val="007D384E"/>
    <w:rsid w:val="007D3889"/>
    <w:rsid w:val="007D3936"/>
    <w:rsid w:val="007D3A04"/>
    <w:rsid w:val="007D3A0E"/>
    <w:rsid w:val="007D3B22"/>
    <w:rsid w:val="007D3CA8"/>
    <w:rsid w:val="007D3F54"/>
    <w:rsid w:val="007D41FC"/>
    <w:rsid w:val="007D4247"/>
    <w:rsid w:val="007D42C5"/>
    <w:rsid w:val="007D4330"/>
    <w:rsid w:val="007D4332"/>
    <w:rsid w:val="007D43CA"/>
    <w:rsid w:val="007D4579"/>
    <w:rsid w:val="007D45F7"/>
    <w:rsid w:val="007D463F"/>
    <w:rsid w:val="007D46C2"/>
    <w:rsid w:val="007D4711"/>
    <w:rsid w:val="007D474A"/>
    <w:rsid w:val="007D47B0"/>
    <w:rsid w:val="007D47EE"/>
    <w:rsid w:val="007D481A"/>
    <w:rsid w:val="007D4820"/>
    <w:rsid w:val="007D484E"/>
    <w:rsid w:val="007D48AA"/>
    <w:rsid w:val="007D4A81"/>
    <w:rsid w:val="007D4AC4"/>
    <w:rsid w:val="007D4B28"/>
    <w:rsid w:val="007D4B60"/>
    <w:rsid w:val="007D4B75"/>
    <w:rsid w:val="007D4C38"/>
    <w:rsid w:val="007D4D2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D9"/>
    <w:rsid w:val="007D5E8F"/>
    <w:rsid w:val="007D5ECE"/>
    <w:rsid w:val="007D5FAB"/>
    <w:rsid w:val="007D5FE5"/>
    <w:rsid w:val="007D602D"/>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7FC"/>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E0"/>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C57"/>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53"/>
    <w:rsid w:val="007E1BC9"/>
    <w:rsid w:val="007E1C07"/>
    <w:rsid w:val="007E1F3B"/>
    <w:rsid w:val="007E1FCD"/>
    <w:rsid w:val="007E1FF4"/>
    <w:rsid w:val="007E21D8"/>
    <w:rsid w:val="007E22F5"/>
    <w:rsid w:val="007E249D"/>
    <w:rsid w:val="007E24A5"/>
    <w:rsid w:val="007E24E7"/>
    <w:rsid w:val="007E2658"/>
    <w:rsid w:val="007E2679"/>
    <w:rsid w:val="007E2726"/>
    <w:rsid w:val="007E2793"/>
    <w:rsid w:val="007E27A4"/>
    <w:rsid w:val="007E27ED"/>
    <w:rsid w:val="007E281D"/>
    <w:rsid w:val="007E2890"/>
    <w:rsid w:val="007E28D4"/>
    <w:rsid w:val="007E2944"/>
    <w:rsid w:val="007E2A3A"/>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59A"/>
    <w:rsid w:val="007E5600"/>
    <w:rsid w:val="007E5601"/>
    <w:rsid w:val="007E5666"/>
    <w:rsid w:val="007E56BB"/>
    <w:rsid w:val="007E571F"/>
    <w:rsid w:val="007E57A0"/>
    <w:rsid w:val="007E585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4F"/>
    <w:rsid w:val="007E63D4"/>
    <w:rsid w:val="007E6459"/>
    <w:rsid w:val="007E6523"/>
    <w:rsid w:val="007E6683"/>
    <w:rsid w:val="007E66AA"/>
    <w:rsid w:val="007E67BD"/>
    <w:rsid w:val="007E6809"/>
    <w:rsid w:val="007E6864"/>
    <w:rsid w:val="007E68E8"/>
    <w:rsid w:val="007E6911"/>
    <w:rsid w:val="007E69B3"/>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5C"/>
    <w:rsid w:val="007F1E17"/>
    <w:rsid w:val="007F1E38"/>
    <w:rsid w:val="007F1E7C"/>
    <w:rsid w:val="007F1EF9"/>
    <w:rsid w:val="007F1F20"/>
    <w:rsid w:val="007F1FF3"/>
    <w:rsid w:val="007F210D"/>
    <w:rsid w:val="007F2131"/>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D7"/>
    <w:rsid w:val="00803701"/>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BC"/>
    <w:rsid w:val="008079FB"/>
    <w:rsid w:val="00807AA7"/>
    <w:rsid w:val="00807AC5"/>
    <w:rsid w:val="00807B34"/>
    <w:rsid w:val="00807BC0"/>
    <w:rsid w:val="00807BEF"/>
    <w:rsid w:val="00807C4A"/>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78"/>
    <w:rsid w:val="00811893"/>
    <w:rsid w:val="008118AD"/>
    <w:rsid w:val="00811992"/>
    <w:rsid w:val="00811A28"/>
    <w:rsid w:val="00811D3E"/>
    <w:rsid w:val="00811DD6"/>
    <w:rsid w:val="00811E85"/>
    <w:rsid w:val="00811EC9"/>
    <w:rsid w:val="00811ECC"/>
    <w:rsid w:val="00811F26"/>
    <w:rsid w:val="00811FC8"/>
    <w:rsid w:val="00811FFB"/>
    <w:rsid w:val="008120BD"/>
    <w:rsid w:val="00812144"/>
    <w:rsid w:val="008121D9"/>
    <w:rsid w:val="0081234A"/>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E0"/>
    <w:rsid w:val="0081538D"/>
    <w:rsid w:val="008154CD"/>
    <w:rsid w:val="0081551D"/>
    <w:rsid w:val="00815685"/>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A1"/>
    <w:rsid w:val="00823FD3"/>
    <w:rsid w:val="00824070"/>
    <w:rsid w:val="00824139"/>
    <w:rsid w:val="00824160"/>
    <w:rsid w:val="0082425A"/>
    <w:rsid w:val="00824377"/>
    <w:rsid w:val="008243D8"/>
    <w:rsid w:val="0082444E"/>
    <w:rsid w:val="00824551"/>
    <w:rsid w:val="0082462C"/>
    <w:rsid w:val="008246A0"/>
    <w:rsid w:val="008246D8"/>
    <w:rsid w:val="0082478E"/>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E5"/>
    <w:rsid w:val="008274A0"/>
    <w:rsid w:val="008274B4"/>
    <w:rsid w:val="0082753D"/>
    <w:rsid w:val="00827553"/>
    <w:rsid w:val="00827554"/>
    <w:rsid w:val="0082755D"/>
    <w:rsid w:val="0082759F"/>
    <w:rsid w:val="008276A8"/>
    <w:rsid w:val="008276B8"/>
    <w:rsid w:val="008276CC"/>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D5B"/>
    <w:rsid w:val="00827E12"/>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CB4"/>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4F1"/>
    <w:rsid w:val="00834719"/>
    <w:rsid w:val="00834780"/>
    <w:rsid w:val="00834783"/>
    <w:rsid w:val="00834789"/>
    <w:rsid w:val="008347D3"/>
    <w:rsid w:val="00834817"/>
    <w:rsid w:val="0083486B"/>
    <w:rsid w:val="008349BE"/>
    <w:rsid w:val="00834AB0"/>
    <w:rsid w:val="00834D0E"/>
    <w:rsid w:val="00834D20"/>
    <w:rsid w:val="00834DE1"/>
    <w:rsid w:val="00834DF4"/>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1F"/>
    <w:rsid w:val="00835F69"/>
    <w:rsid w:val="00835FC5"/>
    <w:rsid w:val="00835FF6"/>
    <w:rsid w:val="0083602C"/>
    <w:rsid w:val="0083605F"/>
    <w:rsid w:val="0083607F"/>
    <w:rsid w:val="008360F7"/>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A8"/>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B2"/>
    <w:rsid w:val="008430D6"/>
    <w:rsid w:val="00843127"/>
    <w:rsid w:val="0084314F"/>
    <w:rsid w:val="008431C0"/>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88"/>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605D"/>
    <w:rsid w:val="00846085"/>
    <w:rsid w:val="00846111"/>
    <w:rsid w:val="00846153"/>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0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35E"/>
    <w:rsid w:val="008514BE"/>
    <w:rsid w:val="008514C0"/>
    <w:rsid w:val="00851584"/>
    <w:rsid w:val="00851666"/>
    <w:rsid w:val="008516C8"/>
    <w:rsid w:val="00851745"/>
    <w:rsid w:val="008517C8"/>
    <w:rsid w:val="00851802"/>
    <w:rsid w:val="00851839"/>
    <w:rsid w:val="008518AA"/>
    <w:rsid w:val="008518C3"/>
    <w:rsid w:val="00851993"/>
    <w:rsid w:val="008519C9"/>
    <w:rsid w:val="00851A63"/>
    <w:rsid w:val="00851A95"/>
    <w:rsid w:val="00851A9E"/>
    <w:rsid w:val="00851AB3"/>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66"/>
    <w:rsid w:val="00852687"/>
    <w:rsid w:val="008526B7"/>
    <w:rsid w:val="008526CB"/>
    <w:rsid w:val="00852700"/>
    <w:rsid w:val="00852817"/>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9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002"/>
    <w:rsid w:val="00856069"/>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F03"/>
    <w:rsid w:val="00864F05"/>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D7"/>
    <w:rsid w:val="008661A7"/>
    <w:rsid w:val="008661DB"/>
    <w:rsid w:val="008661E5"/>
    <w:rsid w:val="0086627F"/>
    <w:rsid w:val="008662A8"/>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7CC"/>
    <w:rsid w:val="00867848"/>
    <w:rsid w:val="008678AC"/>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726"/>
    <w:rsid w:val="00870869"/>
    <w:rsid w:val="00870879"/>
    <w:rsid w:val="00870904"/>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20"/>
    <w:rsid w:val="00873132"/>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15"/>
    <w:rsid w:val="0087433E"/>
    <w:rsid w:val="0087442F"/>
    <w:rsid w:val="008744BE"/>
    <w:rsid w:val="008744FE"/>
    <w:rsid w:val="0087452F"/>
    <w:rsid w:val="00874574"/>
    <w:rsid w:val="00874623"/>
    <w:rsid w:val="00874655"/>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4FC"/>
    <w:rsid w:val="00880525"/>
    <w:rsid w:val="0088064E"/>
    <w:rsid w:val="008807C7"/>
    <w:rsid w:val="008808A3"/>
    <w:rsid w:val="008808B0"/>
    <w:rsid w:val="00880985"/>
    <w:rsid w:val="008809C1"/>
    <w:rsid w:val="00880B81"/>
    <w:rsid w:val="00880BA9"/>
    <w:rsid w:val="00880BFC"/>
    <w:rsid w:val="00880C9B"/>
    <w:rsid w:val="00880D68"/>
    <w:rsid w:val="00880DA7"/>
    <w:rsid w:val="00880DB1"/>
    <w:rsid w:val="00880E87"/>
    <w:rsid w:val="00880EBC"/>
    <w:rsid w:val="00880ECE"/>
    <w:rsid w:val="00880ED9"/>
    <w:rsid w:val="00880F74"/>
    <w:rsid w:val="00880FB3"/>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A9"/>
    <w:rsid w:val="00882CC2"/>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DE4"/>
    <w:rsid w:val="00883DF3"/>
    <w:rsid w:val="00883EFE"/>
    <w:rsid w:val="00884057"/>
    <w:rsid w:val="0088405E"/>
    <w:rsid w:val="00884065"/>
    <w:rsid w:val="00884088"/>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52"/>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91"/>
    <w:rsid w:val="008859C6"/>
    <w:rsid w:val="008859F0"/>
    <w:rsid w:val="00885CAA"/>
    <w:rsid w:val="00885CE0"/>
    <w:rsid w:val="00885DA3"/>
    <w:rsid w:val="00885DEB"/>
    <w:rsid w:val="00885E03"/>
    <w:rsid w:val="00885F3B"/>
    <w:rsid w:val="00886019"/>
    <w:rsid w:val="00886056"/>
    <w:rsid w:val="00886119"/>
    <w:rsid w:val="008862D8"/>
    <w:rsid w:val="00886354"/>
    <w:rsid w:val="0088643F"/>
    <w:rsid w:val="0088645A"/>
    <w:rsid w:val="0088651E"/>
    <w:rsid w:val="00886578"/>
    <w:rsid w:val="00886624"/>
    <w:rsid w:val="0088663C"/>
    <w:rsid w:val="0088664B"/>
    <w:rsid w:val="0088664D"/>
    <w:rsid w:val="00886657"/>
    <w:rsid w:val="008867BE"/>
    <w:rsid w:val="008867D4"/>
    <w:rsid w:val="0088686E"/>
    <w:rsid w:val="008868F0"/>
    <w:rsid w:val="00886901"/>
    <w:rsid w:val="008869A0"/>
    <w:rsid w:val="00886B34"/>
    <w:rsid w:val="00886BCC"/>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936"/>
    <w:rsid w:val="0088796D"/>
    <w:rsid w:val="0088799C"/>
    <w:rsid w:val="008879C2"/>
    <w:rsid w:val="008879F3"/>
    <w:rsid w:val="00887A21"/>
    <w:rsid w:val="00887A53"/>
    <w:rsid w:val="00887B12"/>
    <w:rsid w:val="00887BB4"/>
    <w:rsid w:val="00887C31"/>
    <w:rsid w:val="00887C33"/>
    <w:rsid w:val="00887C67"/>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04"/>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E13"/>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604"/>
    <w:rsid w:val="00897971"/>
    <w:rsid w:val="008979D0"/>
    <w:rsid w:val="00897A98"/>
    <w:rsid w:val="00897B1C"/>
    <w:rsid w:val="00897B4C"/>
    <w:rsid w:val="00897B9F"/>
    <w:rsid w:val="00897CE4"/>
    <w:rsid w:val="00897D6D"/>
    <w:rsid w:val="00897D92"/>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73"/>
    <w:rsid w:val="008A118F"/>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9A"/>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70"/>
    <w:rsid w:val="008A50DF"/>
    <w:rsid w:val="008A510D"/>
    <w:rsid w:val="008A512C"/>
    <w:rsid w:val="008A517C"/>
    <w:rsid w:val="008A520E"/>
    <w:rsid w:val="008A5234"/>
    <w:rsid w:val="008A5300"/>
    <w:rsid w:val="008A53E0"/>
    <w:rsid w:val="008A5490"/>
    <w:rsid w:val="008A54E4"/>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7DC"/>
    <w:rsid w:val="008A67EB"/>
    <w:rsid w:val="008A68EF"/>
    <w:rsid w:val="008A690E"/>
    <w:rsid w:val="008A695B"/>
    <w:rsid w:val="008A6996"/>
    <w:rsid w:val="008A6B22"/>
    <w:rsid w:val="008A6B99"/>
    <w:rsid w:val="008A6C04"/>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7C6"/>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BD"/>
    <w:rsid w:val="008B0B7F"/>
    <w:rsid w:val="008B0D4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49"/>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296"/>
    <w:rsid w:val="008B531D"/>
    <w:rsid w:val="008B548B"/>
    <w:rsid w:val="008B551B"/>
    <w:rsid w:val="008B55FE"/>
    <w:rsid w:val="008B5611"/>
    <w:rsid w:val="008B56A7"/>
    <w:rsid w:val="008B56C2"/>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6B"/>
    <w:rsid w:val="008C019C"/>
    <w:rsid w:val="008C01AC"/>
    <w:rsid w:val="008C020D"/>
    <w:rsid w:val="008C0224"/>
    <w:rsid w:val="008C023B"/>
    <w:rsid w:val="008C02AE"/>
    <w:rsid w:val="008C03D7"/>
    <w:rsid w:val="008C043E"/>
    <w:rsid w:val="008C0459"/>
    <w:rsid w:val="008C0491"/>
    <w:rsid w:val="008C0552"/>
    <w:rsid w:val="008C0612"/>
    <w:rsid w:val="008C0630"/>
    <w:rsid w:val="008C0693"/>
    <w:rsid w:val="008C06C5"/>
    <w:rsid w:val="008C06C6"/>
    <w:rsid w:val="008C06F1"/>
    <w:rsid w:val="008C0906"/>
    <w:rsid w:val="008C09A8"/>
    <w:rsid w:val="008C0A26"/>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0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2F1"/>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AE"/>
    <w:rsid w:val="008C5BAE"/>
    <w:rsid w:val="008C5C7E"/>
    <w:rsid w:val="008C5CEE"/>
    <w:rsid w:val="008C5D0B"/>
    <w:rsid w:val="008C5E1F"/>
    <w:rsid w:val="008C5EAA"/>
    <w:rsid w:val="008C5F72"/>
    <w:rsid w:val="008C5FDC"/>
    <w:rsid w:val="008C5FEB"/>
    <w:rsid w:val="008C60F9"/>
    <w:rsid w:val="008C6124"/>
    <w:rsid w:val="008C616C"/>
    <w:rsid w:val="008C629F"/>
    <w:rsid w:val="008C63B8"/>
    <w:rsid w:val="008C63BF"/>
    <w:rsid w:val="008C63D5"/>
    <w:rsid w:val="008C6440"/>
    <w:rsid w:val="008C6461"/>
    <w:rsid w:val="008C6515"/>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52"/>
    <w:rsid w:val="008D0710"/>
    <w:rsid w:val="008D093B"/>
    <w:rsid w:val="008D0973"/>
    <w:rsid w:val="008D0975"/>
    <w:rsid w:val="008D0A67"/>
    <w:rsid w:val="008D0AA9"/>
    <w:rsid w:val="008D0AE9"/>
    <w:rsid w:val="008D0B12"/>
    <w:rsid w:val="008D0B1E"/>
    <w:rsid w:val="008D0B4E"/>
    <w:rsid w:val="008D0B6D"/>
    <w:rsid w:val="008D0B7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1F04"/>
    <w:rsid w:val="008D20BB"/>
    <w:rsid w:val="008D21D3"/>
    <w:rsid w:val="008D22EC"/>
    <w:rsid w:val="008D22EF"/>
    <w:rsid w:val="008D23A2"/>
    <w:rsid w:val="008D2547"/>
    <w:rsid w:val="008D2616"/>
    <w:rsid w:val="008D261E"/>
    <w:rsid w:val="008D2634"/>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2FE5"/>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37"/>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A7C"/>
    <w:rsid w:val="008D6ABA"/>
    <w:rsid w:val="008D6C19"/>
    <w:rsid w:val="008D6DD8"/>
    <w:rsid w:val="008D6ECA"/>
    <w:rsid w:val="008D7020"/>
    <w:rsid w:val="008D7120"/>
    <w:rsid w:val="008D7152"/>
    <w:rsid w:val="008D7207"/>
    <w:rsid w:val="008D7274"/>
    <w:rsid w:val="008D7300"/>
    <w:rsid w:val="008D734D"/>
    <w:rsid w:val="008D7589"/>
    <w:rsid w:val="008D75D0"/>
    <w:rsid w:val="008D7615"/>
    <w:rsid w:val="008D7744"/>
    <w:rsid w:val="008D7786"/>
    <w:rsid w:val="008D77AF"/>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95E"/>
    <w:rsid w:val="008E19E5"/>
    <w:rsid w:val="008E1A99"/>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123"/>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1D"/>
    <w:rsid w:val="008E6E8D"/>
    <w:rsid w:val="008E6EA3"/>
    <w:rsid w:val="008E6F20"/>
    <w:rsid w:val="008E6FDA"/>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E8D"/>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1F"/>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3BB"/>
    <w:rsid w:val="008F23BF"/>
    <w:rsid w:val="008F2454"/>
    <w:rsid w:val="008F2512"/>
    <w:rsid w:val="008F251A"/>
    <w:rsid w:val="008F2557"/>
    <w:rsid w:val="008F255F"/>
    <w:rsid w:val="008F26E5"/>
    <w:rsid w:val="008F2756"/>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7"/>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4D"/>
    <w:rsid w:val="008F4190"/>
    <w:rsid w:val="008F41F0"/>
    <w:rsid w:val="008F4206"/>
    <w:rsid w:val="008F4328"/>
    <w:rsid w:val="008F43C8"/>
    <w:rsid w:val="008F4427"/>
    <w:rsid w:val="008F44C3"/>
    <w:rsid w:val="008F4562"/>
    <w:rsid w:val="008F45EE"/>
    <w:rsid w:val="008F464C"/>
    <w:rsid w:val="008F46E1"/>
    <w:rsid w:val="008F4714"/>
    <w:rsid w:val="008F47BB"/>
    <w:rsid w:val="008F48A9"/>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3D1"/>
    <w:rsid w:val="008F5504"/>
    <w:rsid w:val="008F564A"/>
    <w:rsid w:val="008F5686"/>
    <w:rsid w:val="008F56A0"/>
    <w:rsid w:val="008F56D7"/>
    <w:rsid w:val="008F571B"/>
    <w:rsid w:val="008F5907"/>
    <w:rsid w:val="008F5938"/>
    <w:rsid w:val="008F598F"/>
    <w:rsid w:val="008F5AD3"/>
    <w:rsid w:val="008F5B32"/>
    <w:rsid w:val="008F5C9C"/>
    <w:rsid w:val="008F5CB1"/>
    <w:rsid w:val="008F5E38"/>
    <w:rsid w:val="008F5E6F"/>
    <w:rsid w:val="008F5F0A"/>
    <w:rsid w:val="008F5FA0"/>
    <w:rsid w:val="008F5FA9"/>
    <w:rsid w:val="008F60B1"/>
    <w:rsid w:val="008F6218"/>
    <w:rsid w:val="008F62A5"/>
    <w:rsid w:val="008F62DD"/>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BEB"/>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6B3"/>
    <w:rsid w:val="008F7821"/>
    <w:rsid w:val="008F7849"/>
    <w:rsid w:val="008F7929"/>
    <w:rsid w:val="008F793B"/>
    <w:rsid w:val="008F7A9A"/>
    <w:rsid w:val="008F7AD5"/>
    <w:rsid w:val="008F7B61"/>
    <w:rsid w:val="008F7C43"/>
    <w:rsid w:val="008F7C6E"/>
    <w:rsid w:val="008F7C70"/>
    <w:rsid w:val="008F7D52"/>
    <w:rsid w:val="008F7DB2"/>
    <w:rsid w:val="008F7DC8"/>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A0"/>
    <w:rsid w:val="009023ED"/>
    <w:rsid w:val="009023F8"/>
    <w:rsid w:val="00902471"/>
    <w:rsid w:val="00902519"/>
    <w:rsid w:val="00902538"/>
    <w:rsid w:val="009025C0"/>
    <w:rsid w:val="009025DA"/>
    <w:rsid w:val="00902636"/>
    <w:rsid w:val="00902688"/>
    <w:rsid w:val="009026B6"/>
    <w:rsid w:val="009027B4"/>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49"/>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10D9"/>
    <w:rsid w:val="0091111F"/>
    <w:rsid w:val="00911122"/>
    <w:rsid w:val="00911161"/>
    <w:rsid w:val="0091120D"/>
    <w:rsid w:val="0091124E"/>
    <w:rsid w:val="009112E0"/>
    <w:rsid w:val="009112E9"/>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17"/>
    <w:rsid w:val="00915820"/>
    <w:rsid w:val="00915863"/>
    <w:rsid w:val="00915883"/>
    <w:rsid w:val="009158E3"/>
    <w:rsid w:val="00915904"/>
    <w:rsid w:val="00915917"/>
    <w:rsid w:val="0091592D"/>
    <w:rsid w:val="009159B0"/>
    <w:rsid w:val="009159D3"/>
    <w:rsid w:val="00915A17"/>
    <w:rsid w:val="00915A84"/>
    <w:rsid w:val="00915CBA"/>
    <w:rsid w:val="00915CBB"/>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4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2C"/>
    <w:rsid w:val="00921F34"/>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31"/>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3E3"/>
    <w:rsid w:val="00926452"/>
    <w:rsid w:val="009264AE"/>
    <w:rsid w:val="00926581"/>
    <w:rsid w:val="00926591"/>
    <w:rsid w:val="00926606"/>
    <w:rsid w:val="009266D9"/>
    <w:rsid w:val="009266DA"/>
    <w:rsid w:val="009266FE"/>
    <w:rsid w:val="00926737"/>
    <w:rsid w:val="00926794"/>
    <w:rsid w:val="009267C9"/>
    <w:rsid w:val="009267D9"/>
    <w:rsid w:val="0092687A"/>
    <w:rsid w:val="009269CB"/>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89E"/>
    <w:rsid w:val="00927909"/>
    <w:rsid w:val="00927A0E"/>
    <w:rsid w:val="00927B68"/>
    <w:rsid w:val="00927BBF"/>
    <w:rsid w:val="00927C59"/>
    <w:rsid w:val="00927C7C"/>
    <w:rsid w:val="00927C8B"/>
    <w:rsid w:val="00927CBA"/>
    <w:rsid w:val="00927CF5"/>
    <w:rsid w:val="00927D3A"/>
    <w:rsid w:val="00927D3B"/>
    <w:rsid w:val="00927DFC"/>
    <w:rsid w:val="00927E08"/>
    <w:rsid w:val="00927E3E"/>
    <w:rsid w:val="00927E71"/>
    <w:rsid w:val="00927F88"/>
    <w:rsid w:val="00927F9D"/>
    <w:rsid w:val="00930127"/>
    <w:rsid w:val="0093016E"/>
    <w:rsid w:val="0093034D"/>
    <w:rsid w:val="0093036C"/>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663"/>
    <w:rsid w:val="00932694"/>
    <w:rsid w:val="0093282F"/>
    <w:rsid w:val="009328AC"/>
    <w:rsid w:val="009328C7"/>
    <w:rsid w:val="009329C7"/>
    <w:rsid w:val="00932A54"/>
    <w:rsid w:val="00932BBB"/>
    <w:rsid w:val="00932BDB"/>
    <w:rsid w:val="00932D0D"/>
    <w:rsid w:val="00932D54"/>
    <w:rsid w:val="00932DC1"/>
    <w:rsid w:val="00932E11"/>
    <w:rsid w:val="00932E57"/>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35"/>
    <w:rsid w:val="00933668"/>
    <w:rsid w:val="0093367A"/>
    <w:rsid w:val="00933695"/>
    <w:rsid w:val="0093371C"/>
    <w:rsid w:val="00933762"/>
    <w:rsid w:val="0093378D"/>
    <w:rsid w:val="009338C1"/>
    <w:rsid w:val="009338F2"/>
    <w:rsid w:val="0093395B"/>
    <w:rsid w:val="00933AB2"/>
    <w:rsid w:val="00933B5F"/>
    <w:rsid w:val="00933B77"/>
    <w:rsid w:val="00933B88"/>
    <w:rsid w:val="00933BD4"/>
    <w:rsid w:val="00933C4E"/>
    <w:rsid w:val="00933C79"/>
    <w:rsid w:val="00933C8F"/>
    <w:rsid w:val="00933D31"/>
    <w:rsid w:val="00933E1E"/>
    <w:rsid w:val="00933E77"/>
    <w:rsid w:val="00933E8F"/>
    <w:rsid w:val="00933ECF"/>
    <w:rsid w:val="00933F3B"/>
    <w:rsid w:val="00933F56"/>
    <w:rsid w:val="00933F7D"/>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88E"/>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3D2"/>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7D"/>
    <w:rsid w:val="009403B7"/>
    <w:rsid w:val="00940467"/>
    <w:rsid w:val="00940485"/>
    <w:rsid w:val="009404A3"/>
    <w:rsid w:val="009404C5"/>
    <w:rsid w:val="009405BB"/>
    <w:rsid w:val="009406B3"/>
    <w:rsid w:val="00940833"/>
    <w:rsid w:val="00940857"/>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70"/>
    <w:rsid w:val="00947FBB"/>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2F37"/>
    <w:rsid w:val="00953040"/>
    <w:rsid w:val="0095314E"/>
    <w:rsid w:val="0095318B"/>
    <w:rsid w:val="0095318C"/>
    <w:rsid w:val="009531E5"/>
    <w:rsid w:val="00953270"/>
    <w:rsid w:val="00953374"/>
    <w:rsid w:val="00953646"/>
    <w:rsid w:val="00953698"/>
    <w:rsid w:val="009536AE"/>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09A"/>
    <w:rsid w:val="0095412B"/>
    <w:rsid w:val="0095424A"/>
    <w:rsid w:val="00954294"/>
    <w:rsid w:val="009542A7"/>
    <w:rsid w:val="009542C8"/>
    <w:rsid w:val="009543A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8AB"/>
    <w:rsid w:val="00957AB7"/>
    <w:rsid w:val="00957AC3"/>
    <w:rsid w:val="00957B44"/>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E1"/>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06"/>
    <w:rsid w:val="0096633D"/>
    <w:rsid w:val="009663AC"/>
    <w:rsid w:val="009664CC"/>
    <w:rsid w:val="009664EF"/>
    <w:rsid w:val="0096657D"/>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E0"/>
    <w:rsid w:val="009700F7"/>
    <w:rsid w:val="0097014D"/>
    <w:rsid w:val="0097020A"/>
    <w:rsid w:val="00970252"/>
    <w:rsid w:val="009702B4"/>
    <w:rsid w:val="009702C7"/>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1017"/>
    <w:rsid w:val="00971040"/>
    <w:rsid w:val="009710F8"/>
    <w:rsid w:val="0097117E"/>
    <w:rsid w:val="009711B3"/>
    <w:rsid w:val="009711DE"/>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6"/>
    <w:rsid w:val="009721EA"/>
    <w:rsid w:val="00972221"/>
    <w:rsid w:val="00972253"/>
    <w:rsid w:val="00972258"/>
    <w:rsid w:val="00972337"/>
    <w:rsid w:val="0097233F"/>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17"/>
    <w:rsid w:val="00972B2D"/>
    <w:rsid w:val="00972B41"/>
    <w:rsid w:val="00972B8C"/>
    <w:rsid w:val="00972C31"/>
    <w:rsid w:val="00972CCA"/>
    <w:rsid w:val="00972D94"/>
    <w:rsid w:val="00972DA8"/>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DF3"/>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60"/>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EBF"/>
    <w:rsid w:val="00976F7C"/>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6C"/>
    <w:rsid w:val="00980184"/>
    <w:rsid w:val="009801B8"/>
    <w:rsid w:val="0098031F"/>
    <w:rsid w:val="009803CB"/>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06"/>
    <w:rsid w:val="009813D6"/>
    <w:rsid w:val="009813DD"/>
    <w:rsid w:val="00981431"/>
    <w:rsid w:val="0098149C"/>
    <w:rsid w:val="00981575"/>
    <w:rsid w:val="009815E8"/>
    <w:rsid w:val="009815EC"/>
    <w:rsid w:val="009816F7"/>
    <w:rsid w:val="009817B3"/>
    <w:rsid w:val="00981898"/>
    <w:rsid w:val="009818C0"/>
    <w:rsid w:val="00981970"/>
    <w:rsid w:val="00981A8D"/>
    <w:rsid w:val="00981ACC"/>
    <w:rsid w:val="00981CB8"/>
    <w:rsid w:val="00981CD8"/>
    <w:rsid w:val="00981D8C"/>
    <w:rsid w:val="00981DCD"/>
    <w:rsid w:val="00981EBC"/>
    <w:rsid w:val="00981F08"/>
    <w:rsid w:val="00981F5E"/>
    <w:rsid w:val="009820B4"/>
    <w:rsid w:val="00982268"/>
    <w:rsid w:val="00982371"/>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1F2"/>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CB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87FC8"/>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6D"/>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CA5"/>
    <w:rsid w:val="00994D08"/>
    <w:rsid w:val="00994E60"/>
    <w:rsid w:val="00994EDF"/>
    <w:rsid w:val="00994F50"/>
    <w:rsid w:val="00994FCB"/>
    <w:rsid w:val="0099500B"/>
    <w:rsid w:val="0099509F"/>
    <w:rsid w:val="0099516B"/>
    <w:rsid w:val="00995178"/>
    <w:rsid w:val="0099518E"/>
    <w:rsid w:val="00995326"/>
    <w:rsid w:val="009953BC"/>
    <w:rsid w:val="009953EA"/>
    <w:rsid w:val="00995410"/>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2E6"/>
    <w:rsid w:val="00997389"/>
    <w:rsid w:val="00997487"/>
    <w:rsid w:val="00997491"/>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3F7"/>
    <w:rsid w:val="009A0477"/>
    <w:rsid w:val="009A0515"/>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DED"/>
    <w:rsid w:val="009A0E17"/>
    <w:rsid w:val="009A0ECF"/>
    <w:rsid w:val="009A0F0D"/>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C2"/>
    <w:rsid w:val="009A2870"/>
    <w:rsid w:val="009A2A02"/>
    <w:rsid w:val="009A2A19"/>
    <w:rsid w:val="009A2AC9"/>
    <w:rsid w:val="009A2B23"/>
    <w:rsid w:val="009A2B5C"/>
    <w:rsid w:val="009A2B7C"/>
    <w:rsid w:val="009A2B9F"/>
    <w:rsid w:val="009A2D3B"/>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FF"/>
    <w:rsid w:val="009A62CC"/>
    <w:rsid w:val="009A63FF"/>
    <w:rsid w:val="009A6481"/>
    <w:rsid w:val="009A64E3"/>
    <w:rsid w:val="009A6603"/>
    <w:rsid w:val="009A6678"/>
    <w:rsid w:val="009A6728"/>
    <w:rsid w:val="009A694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A7DF5"/>
    <w:rsid w:val="009B0164"/>
    <w:rsid w:val="009B024D"/>
    <w:rsid w:val="009B02D7"/>
    <w:rsid w:val="009B0333"/>
    <w:rsid w:val="009B042D"/>
    <w:rsid w:val="009B0434"/>
    <w:rsid w:val="009B05B0"/>
    <w:rsid w:val="009B066E"/>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2035"/>
    <w:rsid w:val="009B206A"/>
    <w:rsid w:val="009B217C"/>
    <w:rsid w:val="009B2231"/>
    <w:rsid w:val="009B22D4"/>
    <w:rsid w:val="009B23D7"/>
    <w:rsid w:val="009B2421"/>
    <w:rsid w:val="009B2423"/>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BC7"/>
    <w:rsid w:val="009B2D06"/>
    <w:rsid w:val="009B2D49"/>
    <w:rsid w:val="009B2D8D"/>
    <w:rsid w:val="009B2E7D"/>
    <w:rsid w:val="009B304F"/>
    <w:rsid w:val="009B3206"/>
    <w:rsid w:val="009B321C"/>
    <w:rsid w:val="009B32E3"/>
    <w:rsid w:val="009B33C4"/>
    <w:rsid w:val="009B3434"/>
    <w:rsid w:val="009B3479"/>
    <w:rsid w:val="009B347D"/>
    <w:rsid w:val="009B3533"/>
    <w:rsid w:val="009B355B"/>
    <w:rsid w:val="009B36FB"/>
    <w:rsid w:val="009B39A7"/>
    <w:rsid w:val="009B39B2"/>
    <w:rsid w:val="009B3A49"/>
    <w:rsid w:val="009B3A8E"/>
    <w:rsid w:val="009B3B90"/>
    <w:rsid w:val="009B3C64"/>
    <w:rsid w:val="009B3DF1"/>
    <w:rsid w:val="009B3E84"/>
    <w:rsid w:val="009B3E9B"/>
    <w:rsid w:val="009B3F47"/>
    <w:rsid w:val="009B3F8A"/>
    <w:rsid w:val="009B407D"/>
    <w:rsid w:val="009B40C2"/>
    <w:rsid w:val="009B40D7"/>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A2"/>
    <w:rsid w:val="009B51FF"/>
    <w:rsid w:val="009B53F6"/>
    <w:rsid w:val="009B540E"/>
    <w:rsid w:val="009B5473"/>
    <w:rsid w:val="009B54A0"/>
    <w:rsid w:val="009B54B4"/>
    <w:rsid w:val="009B54CB"/>
    <w:rsid w:val="009B5546"/>
    <w:rsid w:val="009B5592"/>
    <w:rsid w:val="009B55C2"/>
    <w:rsid w:val="009B55E2"/>
    <w:rsid w:val="009B5646"/>
    <w:rsid w:val="009B56F3"/>
    <w:rsid w:val="009B5740"/>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78"/>
    <w:rsid w:val="009B5DF3"/>
    <w:rsid w:val="009B5E70"/>
    <w:rsid w:val="009B5E76"/>
    <w:rsid w:val="009B5E97"/>
    <w:rsid w:val="009B5ECA"/>
    <w:rsid w:val="009B5F12"/>
    <w:rsid w:val="009B5F26"/>
    <w:rsid w:val="009B6005"/>
    <w:rsid w:val="009B6026"/>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908"/>
    <w:rsid w:val="009B6B14"/>
    <w:rsid w:val="009B6B1E"/>
    <w:rsid w:val="009B6BCC"/>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1EBD"/>
    <w:rsid w:val="009C2008"/>
    <w:rsid w:val="009C206C"/>
    <w:rsid w:val="009C20FE"/>
    <w:rsid w:val="009C2169"/>
    <w:rsid w:val="009C21BE"/>
    <w:rsid w:val="009C225D"/>
    <w:rsid w:val="009C227B"/>
    <w:rsid w:val="009C239C"/>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2"/>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5B"/>
    <w:rsid w:val="009D0DC3"/>
    <w:rsid w:val="009D0EC0"/>
    <w:rsid w:val="009D0F35"/>
    <w:rsid w:val="009D0FB1"/>
    <w:rsid w:val="009D1010"/>
    <w:rsid w:val="009D10DB"/>
    <w:rsid w:val="009D1169"/>
    <w:rsid w:val="009D11C3"/>
    <w:rsid w:val="009D12A8"/>
    <w:rsid w:val="009D130A"/>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B0"/>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3DF"/>
    <w:rsid w:val="009D5432"/>
    <w:rsid w:val="009D5475"/>
    <w:rsid w:val="009D54EF"/>
    <w:rsid w:val="009D5510"/>
    <w:rsid w:val="009D5519"/>
    <w:rsid w:val="009D5543"/>
    <w:rsid w:val="009D55A0"/>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74"/>
    <w:rsid w:val="009E05F0"/>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1E06"/>
    <w:rsid w:val="009E2164"/>
    <w:rsid w:val="009E2183"/>
    <w:rsid w:val="009E21F0"/>
    <w:rsid w:val="009E228E"/>
    <w:rsid w:val="009E23D5"/>
    <w:rsid w:val="009E2412"/>
    <w:rsid w:val="009E251C"/>
    <w:rsid w:val="009E252A"/>
    <w:rsid w:val="009E254E"/>
    <w:rsid w:val="009E2563"/>
    <w:rsid w:val="009E2567"/>
    <w:rsid w:val="009E261D"/>
    <w:rsid w:val="009E2627"/>
    <w:rsid w:val="009E2639"/>
    <w:rsid w:val="009E26ED"/>
    <w:rsid w:val="009E2713"/>
    <w:rsid w:val="009E2747"/>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317"/>
    <w:rsid w:val="009E4320"/>
    <w:rsid w:val="009E43F6"/>
    <w:rsid w:val="009E43FC"/>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18"/>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5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C55"/>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C"/>
    <w:rsid w:val="009F6580"/>
    <w:rsid w:val="009F65CE"/>
    <w:rsid w:val="009F6636"/>
    <w:rsid w:val="009F66FB"/>
    <w:rsid w:val="009F67C0"/>
    <w:rsid w:val="009F6811"/>
    <w:rsid w:val="009F6B59"/>
    <w:rsid w:val="009F6C2B"/>
    <w:rsid w:val="009F6DBE"/>
    <w:rsid w:val="009F6E23"/>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0A5"/>
    <w:rsid w:val="00A01170"/>
    <w:rsid w:val="00A011BA"/>
    <w:rsid w:val="00A01268"/>
    <w:rsid w:val="00A0129E"/>
    <w:rsid w:val="00A012E9"/>
    <w:rsid w:val="00A0132D"/>
    <w:rsid w:val="00A013AD"/>
    <w:rsid w:val="00A01443"/>
    <w:rsid w:val="00A014A2"/>
    <w:rsid w:val="00A015D5"/>
    <w:rsid w:val="00A01793"/>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9F"/>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48"/>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5E"/>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06F"/>
    <w:rsid w:val="00A143C0"/>
    <w:rsid w:val="00A143F3"/>
    <w:rsid w:val="00A143F7"/>
    <w:rsid w:val="00A1452A"/>
    <w:rsid w:val="00A14624"/>
    <w:rsid w:val="00A1463D"/>
    <w:rsid w:val="00A1463E"/>
    <w:rsid w:val="00A146A8"/>
    <w:rsid w:val="00A146AE"/>
    <w:rsid w:val="00A146E7"/>
    <w:rsid w:val="00A14807"/>
    <w:rsid w:val="00A1482D"/>
    <w:rsid w:val="00A1484E"/>
    <w:rsid w:val="00A14855"/>
    <w:rsid w:val="00A148D0"/>
    <w:rsid w:val="00A14978"/>
    <w:rsid w:val="00A14986"/>
    <w:rsid w:val="00A14B4D"/>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02"/>
    <w:rsid w:val="00A164BA"/>
    <w:rsid w:val="00A165F3"/>
    <w:rsid w:val="00A1670F"/>
    <w:rsid w:val="00A16A50"/>
    <w:rsid w:val="00A16A94"/>
    <w:rsid w:val="00A16AD8"/>
    <w:rsid w:val="00A16ADE"/>
    <w:rsid w:val="00A16B0F"/>
    <w:rsid w:val="00A16B16"/>
    <w:rsid w:val="00A16B66"/>
    <w:rsid w:val="00A16B9D"/>
    <w:rsid w:val="00A16C06"/>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04"/>
    <w:rsid w:val="00A20AC0"/>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21E"/>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3"/>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56"/>
    <w:rsid w:val="00A254FD"/>
    <w:rsid w:val="00A256F5"/>
    <w:rsid w:val="00A25701"/>
    <w:rsid w:val="00A2572E"/>
    <w:rsid w:val="00A2578D"/>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A9"/>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6E4"/>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50"/>
    <w:rsid w:val="00A375A1"/>
    <w:rsid w:val="00A377F8"/>
    <w:rsid w:val="00A3781D"/>
    <w:rsid w:val="00A3796F"/>
    <w:rsid w:val="00A37A88"/>
    <w:rsid w:val="00A37AD7"/>
    <w:rsid w:val="00A37B2E"/>
    <w:rsid w:val="00A37C15"/>
    <w:rsid w:val="00A37C73"/>
    <w:rsid w:val="00A37CF2"/>
    <w:rsid w:val="00A37EDF"/>
    <w:rsid w:val="00A37FD0"/>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6"/>
    <w:rsid w:val="00A41BC8"/>
    <w:rsid w:val="00A41C20"/>
    <w:rsid w:val="00A41D0C"/>
    <w:rsid w:val="00A41D0D"/>
    <w:rsid w:val="00A41D3A"/>
    <w:rsid w:val="00A41E73"/>
    <w:rsid w:val="00A41EA6"/>
    <w:rsid w:val="00A41EAF"/>
    <w:rsid w:val="00A41FA5"/>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E87"/>
    <w:rsid w:val="00A44FC1"/>
    <w:rsid w:val="00A44FEB"/>
    <w:rsid w:val="00A45042"/>
    <w:rsid w:val="00A4511A"/>
    <w:rsid w:val="00A451A1"/>
    <w:rsid w:val="00A452A1"/>
    <w:rsid w:val="00A452A2"/>
    <w:rsid w:val="00A452B0"/>
    <w:rsid w:val="00A45312"/>
    <w:rsid w:val="00A45319"/>
    <w:rsid w:val="00A4532E"/>
    <w:rsid w:val="00A4539B"/>
    <w:rsid w:val="00A453E0"/>
    <w:rsid w:val="00A45451"/>
    <w:rsid w:val="00A4546D"/>
    <w:rsid w:val="00A45517"/>
    <w:rsid w:val="00A45550"/>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C79"/>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596"/>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2C"/>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A6"/>
    <w:rsid w:val="00A57BC8"/>
    <w:rsid w:val="00A57E66"/>
    <w:rsid w:val="00A57FDD"/>
    <w:rsid w:val="00A60024"/>
    <w:rsid w:val="00A60233"/>
    <w:rsid w:val="00A60301"/>
    <w:rsid w:val="00A60425"/>
    <w:rsid w:val="00A60427"/>
    <w:rsid w:val="00A6052F"/>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DE"/>
    <w:rsid w:val="00A6266A"/>
    <w:rsid w:val="00A627C8"/>
    <w:rsid w:val="00A62840"/>
    <w:rsid w:val="00A628C5"/>
    <w:rsid w:val="00A628F8"/>
    <w:rsid w:val="00A62A87"/>
    <w:rsid w:val="00A62B35"/>
    <w:rsid w:val="00A62C18"/>
    <w:rsid w:val="00A62C22"/>
    <w:rsid w:val="00A62C25"/>
    <w:rsid w:val="00A62C8C"/>
    <w:rsid w:val="00A62D64"/>
    <w:rsid w:val="00A62D7A"/>
    <w:rsid w:val="00A62D8B"/>
    <w:rsid w:val="00A62DBE"/>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77F"/>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8E6"/>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94"/>
    <w:rsid w:val="00A66DC4"/>
    <w:rsid w:val="00A66E64"/>
    <w:rsid w:val="00A66E9E"/>
    <w:rsid w:val="00A66EAE"/>
    <w:rsid w:val="00A66FB9"/>
    <w:rsid w:val="00A66FDB"/>
    <w:rsid w:val="00A66FF1"/>
    <w:rsid w:val="00A6700F"/>
    <w:rsid w:val="00A670B3"/>
    <w:rsid w:val="00A670ED"/>
    <w:rsid w:val="00A6712B"/>
    <w:rsid w:val="00A67148"/>
    <w:rsid w:val="00A67198"/>
    <w:rsid w:val="00A67316"/>
    <w:rsid w:val="00A674F3"/>
    <w:rsid w:val="00A6764F"/>
    <w:rsid w:val="00A677D8"/>
    <w:rsid w:val="00A677F0"/>
    <w:rsid w:val="00A67884"/>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89D"/>
    <w:rsid w:val="00A71945"/>
    <w:rsid w:val="00A71967"/>
    <w:rsid w:val="00A719E8"/>
    <w:rsid w:val="00A71A88"/>
    <w:rsid w:val="00A71BE4"/>
    <w:rsid w:val="00A71BF4"/>
    <w:rsid w:val="00A71D4D"/>
    <w:rsid w:val="00A71DF5"/>
    <w:rsid w:val="00A71E12"/>
    <w:rsid w:val="00A71E18"/>
    <w:rsid w:val="00A71E29"/>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9C7"/>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CE8"/>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8B4"/>
    <w:rsid w:val="00A76948"/>
    <w:rsid w:val="00A76A5B"/>
    <w:rsid w:val="00A76AC1"/>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1A"/>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828"/>
    <w:rsid w:val="00A80895"/>
    <w:rsid w:val="00A80A16"/>
    <w:rsid w:val="00A80AAB"/>
    <w:rsid w:val="00A80ACA"/>
    <w:rsid w:val="00A80AF4"/>
    <w:rsid w:val="00A80AFB"/>
    <w:rsid w:val="00A80B29"/>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6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7F9"/>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4C"/>
    <w:rsid w:val="00A85669"/>
    <w:rsid w:val="00A857EC"/>
    <w:rsid w:val="00A857F9"/>
    <w:rsid w:val="00A859D2"/>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723"/>
    <w:rsid w:val="00A908BA"/>
    <w:rsid w:val="00A908DB"/>
    <w:rsid w:val="00A90AE5"/>
    <w:rsid w:val="00A90B39"/>
    <w:rsid w:val="00A90B9F"/>
    <w:rsid w:val="00A90BCF"/>
    <w:rsid w:val="00A90C24"/>
    <w:rsid w:val="00A90C4B"/>
    <w:rsid w:val="00A90CA9"/>
    <w:rsid w:val="00A90DBB"/>
    <w:rsid w:val="00A91070"/>
    <w:rsid w:val="00A910F1"/>
    <w:rsid w:val="00A91191"/>
    <w:rsid w:val="00A911BE"/>
    <w:rsid w:val="00A91229"/>
    <w:rsid w:val="00A91236"/>
    <w:rsid w:val="00A912B2"/>
    <w:rsid w:val="00A912B8"/>
    <w:rsid w:val="00A912D5"/>
    <w:rsid w:val="00A912FE"/>
    <w:rsid w:val="00A91350"/>
    <w:rsid w:val="00A913D6"/>
    <w:rsid w:val="00A913D9"/>
    <w:rsid w:val="00A91459"/>
    <w:rsid w:val="00A914A5"/>
    <w:rsid w:val="00A914D2"/>
    <w:rsid w:val="00A91634"/>
    <w:rsid w:val="00A9171B"/>
    <w:rsid w:val="00A91785"/>
    <w:rsid w:val="00A9182C"/>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3063"/>
    <w:rsid w:val="00A930CB"/>
    <w:rsid w:val="00A9322B"/>
    <w:rsid w:val="00A93272"/>
    <w:rsid w:val="00A9327A"/>
    <w:rsid w:val="00A932F7"/>
    <w:rsid w:val="00A932FB"/>
    <w:rsid w:val="00A93375"/>
    <w:rsid w:val="00A933C0"/>
    <w:rsid w:val="00A9351F"/>
    <w:rsid w:val="00A93523"/>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BC7"/>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EE8"/>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F0"/>
    <w:rsid w:val="00AA750B"/>
    <w:rsid w:val="00AA7590"/>
    <w:rsid w:val="00AA75B4"/>
    <w:rsid w:val="00AA75FD"/>
    <w:rsid w:val="00AA767D"/>
    <w:rsid w:val="00AA76DD"/>
    <w:rsid w:val="00AA77B5"/>
    <w:rsid w:val="00AA79E3"/>
    <w:rsid w:val="00AA7A44"/>
    <w:rsid w:val="00AA7AA2"/>
    <w:rsid w:val="00AA7B13"/>
    <w:rsid w:val="00AA7B37"/>
    <w:rsid w:val="00AA7BA6"/>
    <w:rsid w:val="00AA7BB8"/>
    <w:rsid w:val="00AA7BCA"/>
    <w:rsid w:val="00AA7CF1"/>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1D6"/>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A1E"/>
    <w:rsid w:val="00AB3A98"/>
    <w:rsid w:val="00AB3B31"/>
    <w:rsid w:val="00AB3B99"/>
    <w:rsid w:val="00AB3BA3"/>
    <w:rsid w:val="00AB3C08"/>
    <w:rsid w:val="00AB3C0F"/>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BA"/>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312"/>
    <w:rsid w:val="00AC434E"/>
    <w:rsid w:val="00AC436A"/>
    <w:rsid w:val="00AC4459"/>
    <w:rsid w:val="00AC451C"/>
    <w:rsid w:val="00AC45B9"/>
    <w:rsid w:val="00AC46A0"/>
    <w:rsid w:val="00AC46D5"/>
    <w:rsid w:val="00AC46EB"/>
    <w:rsid w:val="00AC4912"/>
    <w:rsid w:val="00AC4A75"/>
    <w:rsid w:val="00AC4A7B"/>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6D"/>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4A0"/>
    <w:rsid w:val="00AD6502"/>
    <w:rsid w:val="00AD652E"/>
    <w:rsid w:val="00AD65F3"/>
    <w:rsid w:val="00AD6654"/>
    <w:rsid w:val="00AD66B2"/>
    <w:rsid w:val="00AD66D2"/>
    <w:rsid w:val="00AD6757"/>
    <w:rsid w:val="00AD68E9"/>
    <w:rsid w:val="00AD6979"/>
    <w:rsid w:val="00AD6983"/>
    <w:rsid w:val="00AD6CC7"/>
    <w:rsid w:val="00AD6D67"/>
    <w:rsid w:val="00AD6E59"/>
    <w:rsid w:val="00AD6E69"/>
    <w:rsid w:val="00AD6F08"/>
    <w:rsid w:val="00AD6F3A"/>
    <w:rsid w:val="00AD6FD1"/>
    <w:rsid w:val="00AD7012"/>
    <w:rsid w:val="00AD708A"/>
    <w:rsid w:val="00AD72BC"/>
    <w:rsid w:val="00AD72FF"/>
    <w:rsid w:val="00AD731C"/>
    <w:rsid w:val="00AD73B1"/>
    <w:rsid w:val="00AD7442"/>
    <w:rsid w:val="00AD74AD"/>
    <w:rsid w:val="00AD75B9"/>
    <w:rsid w:val="00AD7677"/>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0D"/>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E6F"/>
    <w:rsid w:val="00AE2E70"/>
    <w:rsid w:val="00AE2E9E"/>
    <w:rsid w:val="00AE2F18"/>
    <w:rsid w:val="00AE2F25"/>
    <w:rsid w:val="00AE2FFF"/>
    <w:rsid w:val="00AE317E"/>
    <w:rsid w:val="00AE3194"/>
    <w:rsid w:val="00AE31AC"/>
    <w:rsid w:val="00AE3325"/>
    <w:rsid w:val="00AE3339"/>
    <w:rsid w:val="00AE340F"/>
    <w:rsid w:val="00AE3455"/>
    <w:rsid w:val="00AE3494"/>
    <w:rsid w:val="00AE35ED"/>
    <w:rsid w:val="00AE367D"/>
    <w:rsid w:val="00AE36A0"/>
    <w:rsid w:val="00AE381B"/>
    <w:rsid w:val="00AE38CF"/>
    <w:rsid w:val="00AE38E6"/>
    <w:rsid w:val="00AE38E8"/>
    <w:rsid w:val="00AE3911"/>
    <w:rsid w:val="00AE3A8C"/>
    <w:rsid w:val="00AE3A9F"/>
    <w:rsid w:val="00AE3B5E"/>
    <w:rsid w:val="00AE3B85"/>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E3"/>
    <w:rsid w:val="00AE6276"/>
    <w:rsid w:val="00AE62A4"/>
    <w:rsid w:val="00AE62A9"/>
    <w:rsid w:val="00AE62AA"/>
    <w:rsid w:val="00AE642D"/>
    <w:rsid w:val="00AE65B4"/>
    <w:rsid w:val="00AE65FF"/>
    <w:rsid w:val="00AE66B1"/>
    <w:rsid w:val="00AE66E6"/>
    <w:rsid w:val="00AE66EF"/>
    <w:rsid w:val="00AE67CE"/>
    <w:rsid w:val="00AE6946"/>
    <w:rsid w:val="00AE6950"/>
    <w:rsid w:val="00AE6B3C"/>
    <w:rsid w:val="00AE6C98"/>
    <w:rsid w:val="00AE6CE8"/>
    <w:rsid w:val="00AE6D5E"/>
    <w:rsid w:val="00AE6E9A"/>
    <w:rsid w:val="00AE6EC2"/>
    <w:rsid w:val="00AE6F85"/>
    <w:rsid w:val="00AE6F8D"/>
    <w:rsid w:val="00AE6F9D"/>
    <w:rsid w:val="00AE7001"/>
    <w:rsid w:val="00AE700F"/>
    <w:rsid w:val="00AE7044"/>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E5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A12"/>
    <w:rsid w:val="00AF2A7C"/>
    <w:rsid w:val="00AF2A9E"/>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8"/>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6B0"/>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4FF"/>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AC0"/>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0A"/>
    <w:rsid w:val="00B01A32"/>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DE7"/>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0B4"/>
    <w:rsid w:val="00B0413C"/>
    <w:rsid w:val="00B0416D"/>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52"/>
    <w:rsid w:val="00B05346"/>
    <w:rsid w:val="00B05356"/>
    <w:rsid w:val="00B0535E"/>
    <w:rsid w:val="00B0537E"/>
    <w:rsid w:val="00B053D7"/>
    <w:rsid w:val="00B053E4"/>
    <w:rsid w:val="00B05404"/>
    <w:rsid w:val="00B054E2"/>
    <w:rsid w:val="00B0554D"/>
    <w:rsid w:val="00B055CE"/>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72"/>
    <w:rsid w:val="00B07187"/>
    <w:rsid w:val="00B071C3"/>
    <w:rsid w:val="00B071F7"/>
    <w:rsid w:val="00B0731A"/>
    <w:rsid w:val="00B0738E"/>
    <w:rsid w:val="00B0746B"/>
    <w:rsid w:val="00B07539"/>
    <w:rsid w:val="00B0766F"/>
    <w:rsid w:val="00B0778E"/>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9BE"/>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13"/>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4B"/>
    <w:rsid w:val="00B1325F"/>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E9"/>
    <w:rsid w:val="00B16CF5"/>
    <w:rsid w:val="00B16D01"/>
    <w:rsid w:val="00B16D38"/>
    <w:rsid w:val="00B16EB7"/>
    <w:rsid w:val="00B16FAB"/>
    <w:rsid w:val="00B17120"/>
    <w:rsid w:val="00B171B5"/>
    <w:rsid w:val="00B172BF"/>
    <w:rsid w:val="00B172EC"/>
    <w:rsid w:val="00B172FA"/>
    <w:rsid w:val="00B17488"/>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28F"/>
    <w:rsid w:val="00B202CD"/>
    <w:rsid w:val="00B20314"/>
    <w:rsid w:val="00B20409"/>
    <w:rsid w:val="00B20464"/>
    <w:rsid w:val="00B20499"/>
    <w:rsid w:val="00B20584"/>
    <w:rsid w:val="00B2059E"/>
    <w:rsid w:val="00B205DE"/>
    <w:rsid w:val="00B20618"/>
    <w:rsid w:val="00B2071A"/>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9E4"/>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7AD"/>
    <w:rsid w:val="00B22945"/>
    <w:rsid w:val="00B22948"/>
    <w:rsid w:val="00B22C30"/>
    <w:rsid w:val="00B22C92"/>
    <w:rsid w:val="00B22D03"/>
    <w:rsid w:val="00B22D6C"/>
    <w:rsid w:val="00B22D72"/>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55"/>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D0"/>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8C"/>
    <w:rsid w:val="00B31CD8"/>
    <w:rsid w:val="00B31CEE"/>
    <w:rsid w:val="00B31D06"/>
    <w:rsid w:val="00B31E4F"/>
    <w:rsid w:val="00B31E9F"/>
    <w:rsid w:val="00B31ED7"/>
    <w:rsid w:val="00B31F03"/>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66"/>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C1F"/>
    <w:rsid w:val="00B33E48"/>
    <w:rsid w:val="00B33E7E"/>
    <w:rsid w:val="00B33F35"/>
    <w:rsid w:val="00B34008"/>
    <w:rsid w:val="00B34155"/>
    <w:rsid w:val="00B341ED"/>
    <w:rsid w:val="00B3424D"/>
    <w:rsid w:val="00B3433D"/>
    <w:rsid w:val="00B3451B"/>
    <w:rsid w:val="00B3460F"/>
    <w:rsid w:val="00B34670"/>
    <w:rsid w:val="00B346B8"/>
    <w:rsid w:val="00B346C9"/>
    <w:rsid w:val="00B347BA"/>
    <w:rsid w:val="00B34885"/>
    <w:rsid w:val="00B348FD"/>
    <w:rsid w:val="00B34AB5"/>
    <w:rsid w:val="00B34AD5"/>
    <w:rsid w:val="00B34B14"/>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CE8"/>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0A"/>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A4"/>
    <w:rsid w:val="00B450EA"/>
    <w:rsid w:val="00B4511D"/>
    <w:rsid w:val="00B45188"/>
    <w:rsid w:val="00B451C1"/>
    <w:rsid w:val="00B45237"/>
    <w:rsid w:val="00B454CA"/>
    <w:rsid w:val="00B4556E"/>
    <w:rsid w:val="00B456E0"/>
    <w:rsid w:val="00B456E4"/>
    <w:rsid w:val="00B4571A"/>
    <w:rsid w:val="00B45768"/>
    <w:rsid w:val="00B4576C"/>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EE2"/>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70C2"/>
    <w:rsid w:val="00B472A2"/>
    <w:rsid w:val="00B472B8"/>
    <w:rsid w:val="00B472E2"/>
    <w:rsid w:val="00B47332"/>
    <w:rsid w:val="00B474B8"/>
    <w:rsid w:val="00B4763B"/>
    <w:rsid w:val="00B476A4"/>
    <w:rsid w:val="00B47719"/>
    <w:rsid w:val="00B4775B"/>
    <w:rsid w:val="00B478A1"/>
    <w:rsid w:val="00B4794F"/>
    <w:rsid w:val="00B479CB"/>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8AE"/>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C1C"/>
    <w:rsid w:val="00B51D75"/>
    <w:rsid w:val="00B51D9C"/>
    <w:rsid w:val="00B51DD5"/>
    <w:rsid w:val="00B51E58"/>
    <w:rsid w:val="00B51F31"/>
    <w:rsid w:val="00B51F5C"/>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03"/>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BDB"/>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EA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5E2"/>
    <w:rsid w:val="00B61659"/>
    <w:rsid w:val="00B616B2"/>
    <w:rsid w:val="00B61739"/>
    <w:rsid w:val="00B61743"/>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99"/>
    <w:rsid w:val="00B64209"/>
    <w:rsid w:val="00B6420F"/>
    <w:rsid w:val="00B643B8"/>
    <w:rsid w:val="00B64457"/>
    <w:rsid w:val="00B64468"/>
    <w:rsid w:val="00B6446B"/>
    <w:rsid w:val="00B6460A"/>
    <w:rsid w:val="00B6470A"/>
    <w:rsid w:val="00B647FE"/>
    <w:rsid w:val="00B64816"/>
    <w:rsid w:val="00B6489F"/>
    <w:rsid w:val="00B64979"/>
    <w:rsid w:val="00B649CE"/>
    <w:rsid w:val="00B64A27"/>
    <w:rsid w:val="00B64A79"/>
    <w:rsid w:val="00B64A87"/>
    <w:rsid w:val="00B64C24"/>
    <w:rsid w:val="00B64C7F"/>
    <w:rsid w:val="00B64CBA"/>
    <w:rsid w:val="00B64D53"/>
    <w:rsid w:val="00B64DFE"/>
    <w:rsid w:val="00B6506A"/>
    <w:rsid w:val="00B65111"/>
    <w:rsid w:val="00B651BC"/>
    <w:rsid w:val="00B651C3"/>
    <w:rsid w:val="00B651D4"/>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8F7"/>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28D"/>
    <w:rsid w:val="00B703C8"/>
    <w:rsid w:val="00B703DA"/>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205"/>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AD6"/>
    <w:rsid w:val="00B72B70"/>
    <w:rsid w:val="00B72B92"/>
    <w:rsid w:val="00B72C61"/>
    <w:rsid w:val="00B72CBD"/>
    <w:rsid w:val="00B72CE0"/>
    <w:rsid w:val="00B72D3B"/>
    <w:rsid w:val="00B72D51"/>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D"/>
    <w:rsid w:val="00B7395B"/>
    <w:rsid w:val="00B739E3"/>
    <w:rsid w:val="00B739ED"/>
    <w:rsid w:val="00B73A8E"/>
    <w:rsid w:val="00B73BAF"/>
    <w:rsid w:val="00B73CBD"/>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4FC8"/>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DB5"/>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00"/>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A"/>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491"/>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B1C"/>
    <w:rsid w:val="00B84C48"/>
    <w:rsid w:val="00B84CCC"/>
    <w:rsid w:val="00B84E4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2B"/>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5C"/>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31"/>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4BE"/>
    <w:rsid w:val="00BA1533"/>
    <w:rsid w:val="00BA1761"/>
    <w:rsid w:val="00BA17D0"/>
    <w:rsid w:val="00BA1818"/>
    <w:rsid w:val="00BA1897"/>
    <w:rsid w:val="00BA1B4F"/>
    <w:rsid w:val="00BA1C7E"/>
    <w:rsid w:val="00BA1F52"/>
    <w:rsid w:val="00BA210F"/>
    <w:rsid w:val="00BA213A"/>
    <w:rsid w:val="00BA2258"/>
    <w:rsid w:val="00BA234C"/>
    <w:rsid w:val="00BA2372"/>
    <w:rsid w:val="00BA267F"/>
    <w:rsid w:val="00BA268A"/>
    <w:rsid w:val="00BA26FD"/>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5F"/>
    <w:rsid w:val="00BA3697"/>
    <w:rsid w:val="00BA36EF"/>
    <w:rsid w:val="00BA3787"/>
    <w:rsid w:val="00BA37FB"/>
    <w:rsid w:val="00BA38D4"/>
    <w:rsid w:val="00BA38D6"/>
    <w:rsid w:val="00BA38E0"/>
    <w:rsid w:val="00BA3B34"/>
    <w:rsid w:val="00BA3C26"/>
    <w:rsid w:val="00BA3C6A"/>
    <w:rsid w:val="00BA3C7D"/>
    <w:rsid w:val="00BA3CB7"/>
    <w:rsid w:val="00BA3D18"/>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5EBA"/>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1"/>
    <w:rsid w:val="00BA6D55"/>
    <w:rsid w:val="00BA6E44"/>
    <w:rsid w:val="00BA6EB7"/>
    <w:rsid w:val="00BA6F43"/>
    <w:rsid w:val="00BA6FE6"/>
    <w:rsid w:val="00BA6FED"/>
    <w:rsid w:val="00BA704E"/>
    <w:rsid w:val="00BA7051"/>
    <w:rsid w:val="00BA70BB"/>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2F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49"/>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808"/>
    <w:rsid w:val="00BB7840"/>
    <w:rsid w:val="00BB7874"/>
    <w:rsid w:val="00BB787A"/>
    <w:rsid w:val="00BB78A6"/>
    <w:rsid w:val="00BB7AD9"/>
    <w:rsid w:val="00BB7BE9"/>
    <w:rsid w:val="00BB7BF3"/>
    <w:rsid w:val="00BB7C89"/>
    <w:rsid w:val="00BB7CFB"/>
    <w:rsid w:val="00BB7DE6"/>
    <w:rsid w:val="00BB7E4C"/>
    <w:rsid w:val="00BB7E62"/>
    <w:rsid w:val="00BB7EAF"/>
    <w:rsid w:val="00BB7F09"/>
    <w:rsid w:val="00BB7FB6"/>
    <w:rsid w:val="00BB7FD2"/>
    <w:rsid w:val="00BB7FF0"/>
    <w:rsid w:val="00BC007A"/>
    <w:rsid w:val="00BC0091"/>
    <w:rsid w:val="00BC0140"/>
    <w:rsid w:val="00BC0149"/>
    <w:rsid w:val="00BC017A"/>
    <w:rsid w:val="00BC01CA"/>
    <w:rsid w:val="00BC03B0"/>
    <w:rsid w:val="00BC0408"/>
    <w:rsid w:val="00BC041C"/>
    <w:rsid w:val="00BC042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CF0"/>
    <w:rsid w:val="00BC2D60"/>
    <w:rsid w:val="00BC2DF2"/>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8D"/>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772"/>
    <w:rsid w:val="00BC4857"/>
    <w:rsid w:val="00BC4900"/>
    <w:rsid w:val="00BC4937"/>
    <w:rsid w:val="00BC498F"/>
    <w:rsid w:val="00BC4AD6"/>
    <w:rsid w:val="00BC4B52"/>
    <w:rsid w:val="00BC4C81"/>
    <w:rsid w:val="00BC4D58"/>
    <w:rsid w:val="00BC4D61"/>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49"/>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E7"/>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D"/>
    <w:rsid w:val="00BD3A90"/>
    <w:rsid w:val="00BD3AFC"/>
    <w:rsid w:val="00BD3B34"/>
    <w:rsid w:val="00BD3B6E"/>
    <w:rsid w:val="00BD3BDD"/>
    <w:rsid w:val="00BD3DBF"/>
    <w:rsid w:val="00BD3DD7"/>
    <w:rsid w:val="00BD3E62"/>
    <w:rsid w:val="00BD3ED5"/>
    <w:rsid w:val="00BD3EE6"/>
    <w:rsid w:val="00BD3F7F"/>
    <w:rsid w:val="00BD3F8D"/>
    <w:rsid w:val="00BD3FF6"/>
    <w:rsid w:val="00BD405D"/>
    <w:rsid w:val="00BD40B2"/>
    <w:rsid w:val="00BD40C8"/>
    <w:rsid w:val="00BD4109"/>
    <w:rsid w:val="00BD41A1"/>
    <w:rsid w:val="00BD41C4"/>
    <w:rsid w:val="00BD4220"/>
    <w:rsid w:val="00BD4263"/>
    <w:rsid w:val="00BD42FE"/>
    <w:rsid w:val="00BD43B5"/>
    <w:rsid w:val="00BD4492"/>
    <w:rsid w:val="00BD44F8"/>
    <w:rsid w:val="00BD4827"/>
    <w:rsid w:val="00BD4850"/>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BA4"/>
    <w:rsid w:val="00BD6BD3"/>
    <w:rsid w:val="00BD6C00"/>
    <w:rsid w:val="00BD6C33"/>
    <w:rsid w:val="00BD6CD6"/>
    <w:rsid w:val="00BD6D26"/>
    <w:rsid w:val="00BD6D45"/>
    <w:rsid w:val="00BD6D67"/>
    <w:rsid w:val="00BD6EBD"/>
    <w:rsid w:val="00BD6F3F"/>
    <w:rsid w:val="00BD7089"/>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4B"/>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37"/>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9F6"/>
    <w:rsid w:val="00BE1A22"/>
    <w:rsid w:val="00BE1AB4"/>
    <w:rsid w:val="00BE1AD6"/>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40A"/>
    <w:rsid w:val="00BE3417"/>
    <w:rsid w:val="00BE34AD"/>
    <w:rsid w:val="00BE35F3"/>
    <w:rsid w:val="00BE36A4"/>
    <w:rsid w:val="00BE370D"/>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54"/>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56"/>
    <w:rsid w:val="00BE5DB2"/>
    <w:rsid w:val="00BE5DF4"/>
    <w:rsid w:val="00BE5F30"/>
    <w:rsid w:val="00BE5F50"/>
    <w:rsid w:val="00BE5F88"/>
    <w:rsid w:val="00BE601E"/>
    <w:rsid w:val="00BE61A2"/>
    <w:rsid w:val="00BE6237"/>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BE"/>
    <w:rsid w:val="00BF05DB"/>
    <w:rsid w:val="00BF060C"/>
    <w:rsid w:val="00BF0890"/>
    <w:rsid w:val="00BF08C7"/>
    <w:rsid w:val="00BF0920"/>
    <w:rsid w:val="00BF0A6B"/>
    <w:rsid w:val="00BF0AA8"/>
    <w:rsid w:val="00BF0CE6"/>
    <w:rsid w:val="00BF0E34"/>
    <w:rsid w:val="00BF0EA7"/>
    <w:rsid w:val="00BF0EC1"/>
    <w:rsid w:val="00BF0FAB"/>
    <w:rsid w:val="00BF1033"/>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BF8"/>
    <w:rsid w:val="00BF2C45"/>
    <w:rsid w:val="00BF2D96"/>
    <w:rsid w:val="00BF2D9F"/>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1F6"/>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2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7"/>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55"/>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EB2"/>
    <w:rsid w:val="00C00F6C"/>
    <w:rsid w:val="00C00F9A"/>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91"/>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92"/>
    <w:rsid w:val="00C04F06"/>
    <w:rsid w:val="00C0511F"/>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E9F"/>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61"/>
    <w:rsid w:val="00C105F4"/>
    <w:rsid w:val="00C106BB"/>
    <w:rsid w:val="00C10921"/>
    <w:rsid w:val="00C10A68"/>
    <w:rsid w:val="00C10A9B"/>
    <w:rsid w:val="00C10B90"/>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4FCF"/>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DE"/>
    <w:rsid w:val="00C17327"/>
    <w:rsid w:val="00C173CB"/>
    <w:rsid w:val="00C17483"/>
    <w:rsid w:val="00C17561"/>
    <w:rsid w:val="00C175DB"/>
    <w:rsid w:val="00C17610"/>
    <w:rsid w:val="00C17641"/>
    <w:rsid w:val="00C17647"/>
    <w:rsid w:val="00C17653"/>
    <w:rsid w:val="00C17789"/>
    <w:rsid w:val="00C17846"/>
    <w:rsid w:val="00C178CF"/>
    <w:rsid w:val="00C17A10"/>
    <w:rsid w:val="00C17A8D"/>
    <w:rsid w:val="00C17AB6"/>
    <w:rsid w:val="00C17B13"/>
    <w:rsid w:val="00C17B1D"/>
    <w:rsid w:val="00C17B23"/>
    <w:rsid w:val="00C17B82"/>
    <w:rsid w:val="00C17B8A"/>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D7"/>
    <w:rsid w:val="00C20577"/>
    <w:rsid w:val="00C20641"/>
    <w:rsid w:val="00C2069E"/>
    <w:rsid w:val="00C206E4"/>
    <w:rsid w:val="00C20856"/>
    <w:rsid w:val="00C2085B"/>
    <w:rsid w:val="00C208E6"/>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32"/>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F00"/>
    <w:rsid w:val="00C24088"/>
    <w:rsid w:val="00C240BB"/>
    <w:rsid w:val="00C24173"/>
    <w:rsid w:val="00C24215"/>
    <w:rsid w:val="00C24219"/>
    <w:rsid w:val="00C24220"/>
    <w:rsid w:val="00C24234"/>
    <w:rsid w:val="00C24283"/>
    <w:rsid w:val="00C242AA"/>
    <w:rsid w:val="00C243B0"/>
    <w:rsid w:val="00C2442C"/>
    <w:rsid w:val="00C2448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4E4"/>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7E"/>
    <w:rsid w:val="00C26FC2"/>
    <w:rsid w:val="00C27113"/>
    <w:rsid w:val="00C2722F"/>
    <w:rsid w:val="00C27255"/>
    <w:rsid w:val="00C2734E"/>
    <w:rsid w:val="00C273BF"/>
    <w:rsid w:val="00C274F4"/>
    <w:rsid w:val="00C275A5"/>
    <w:rsid w:val="00C275F3"/>
    <w:rsid w:val="00C276DB"/>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B26"/>
    <w:rsid w:val="00C30B75"/>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A5"/>
    <w:rsid w:val="00C32CCF"/>
    <w:rsid w:val="00C32CF3"/>
    <w:rsid w:val="00C32DF0"/>
    <w:rsid w:val="00C32ED3"/>
    <w:rsid w:val="00C32EDD"/>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60"/>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3E5"/>
    <w:rsid w:val="00C35412"/>
    <w:rsid w:val="00C3549C"/>
    <w:rsid w:val="00C35642"/>
    <w:rsid w:val="00C356B8"/>
    <w:rsid w:val="00C35725"/>
    <w:rsid w:val="00C3578B"/>
    <w:rsid w:val="00C357F9"/>
    <w:rsid w:val="00C3598E"/>
    <w:rsid w:val="00C359A3"/>
    <w:rsid w:val="00C359D5"/>
    <w:rsid w:val="00C359D7"/>
    <w:rsid w:val="00C359F9"/>
    <w:rsid w:val="00C35BAD"/>
    <w:rsid w:val="00C35BD5"/>
    <w:rsid w:val="00C35C63"/>
    <w:rsid w:val="00C35D50"/>
    <w:rsid w:val="00C35DA5"/>
    <w:rsid w:val="00C35DB2"/>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C1B"/>
    <w:rsid w:val="00C36C81"/>
    <w:rsid w:val="00C36CAB"/>
    <w:rsid w:val="00C36F3D"/>
    <w:rsid w:val="00C36FEB"/>
    <w:rsid w:val="00C36FF4"/>
    <w:rsid w:val="00C3701B"/>
    <w:rsid w:val="00C37071"/>
    <w:rsid w:val="00C37111"/>
    <w:rsid w:val="00C371CE"/>
    <w:rsid w:val="00C371DC"/>
    <w:rsid w:val="00C37276"/>
    <w:rsid w:val="00C3728A"/>
    <w:rsid w:val="00C372DD"/>
    <w:rsid w:val="00C37303"/>
    <w:rsid w:val="00C3733E"/>
    <w:rsid w:val="00C373A9"/>
    <w:rsid w:val="00C373C8"/>
    <w:rsid w:val="00C37541"/>
    <w:rsid w:val="00C3754B"/>
    <w:rsid w:val="00C375EE"/>
    <w:rsid w:val="00C37699"/>
    <w:rsid w:val="00C37709"/>
    <w:rsid w:val="00C377B5"/>
    <w:rsid w:val="00C37805"/>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85"/>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7C5"/>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1F"/>
    <w:rsid w:val="00C5603E"/>
    <w:rsid w:val="00C560D8"/>
    <w:rsid w:val="00C5610F"/>
    <w:rsid w:val="00C5614F"/>
    <w:rsid w:val="00C56178"/>
    <w:rsid w:val="00C562A2"/>
    <w:rsid w:val="00C56318"/>
    <w:rsid w:val="00C5643C"/>
    <w:rsid w:val="00C56454"/>
    <w:rsid w:val="00C56512"/>
    <w:rsid w:val="00C56514"/>
    <w:rsid w:val="00C56686"/>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905"/>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56E"/>
    <w:rsid w:val="00C6259A"/>
    <w:rsid w:val="00C625D2"/>
    <w:rsid w:val="00C62612"/>
    <w:rsid w:val="00C6267F"/>
    <w:rsid w:val="00C62837"/>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1C"/>
    <w:rsid w:val="00C64EAA"/>
    <w:rsid w:val="00C64F43"/>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69"/>
    <w:rsid w:val="00C659CB"/>
    <w:rsid w:val="00C659E0"/>
    <w:rsid w:val="00C65B1B"/>
    <w:rsid w:val="00C65B28"/>
    <w:rsid w:val="00C65B83"/>
    <w:rsid w:val="00C65BD3"/>
    <w:rsid w:val="00C65D2E"/>
    <w:rsid w:val="00C65E40"/>
    <w:rsid w:val="00C65E49"/>
    <w:rsid w:val="00C65EC5"/>
    <w:rsid w:val="00C65FC3"/>
    <w:rsid w:val="00C6601F"/>
    <w:rsid w:val="00C6605E"/>
    <w:rsid w:val="00C661D4"/>
    <w:rsid w:val="00C66317"/>
    <w:rsid w:val="00C6637F"/>
    <w:rsid w:val="00C663A4"/>
    <w:rsid w:val="00C663CA"/>
    <w:rsid w:val="00C66411"/>
    <w:rsid w:val="00C66517"/>
    <w:rsid w:val="00C66609"/>
    <w:rsid w:val="00C666BF"/>
    <w:rsid w:val="00C66753"/>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45"/>
    <w:rsid w:val="00C7114E"/>
    <w:rsid w:val="00C71197"/>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7B"/>
    <w:rsid w:val="00C72CB7"/>
    <w:rsid w:val="00C72D25"/>
    <w:rsid w:val="00C72D7F"/>
    <w:rsid w:val="00C72D80"/>
    <w:rsid w:val="00C72E03"/>
    <w:rsid w:val="00C72E76"/>
    <w:rsid w:val="00C72EB9"/>
    <w:rsid w:val="00C72F17"/>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1A6"/>
    <w:rsid w:val="00C745B9"/>
    <w:rsid w:val="00C745C8"/>
    <w:rsid w:val="00C7460C"/>
    <w:rsid w:val="00C74678"/>
    <w:rsid w:val="00C74748"/>
    <w:rsid w:val="00C747B5"/>
    <w:rsid w:val="00C7492E"/>
    <w:rsid w:val="00C749E1"/>
    <w:rsid w:val="00C74ABA"/>
    <w:rsid w:val="00C74C77"/>
    <w:rsid w:val="00C74D69"/>
    <w:rsid w:val="00C74D80"/>
    <w:rsid w:val="00C74DF0"/>
    <w:rsid w:val="00C74F18"/>
    <w:rsid w:val="00C75154"/>
    <w:rsid w:val="00C751F8"/>
    <w:rsid w:val="00C75317"/>
    <w:rsid w:val="00C75486"/>
    <w:rsid w:val="00C75561"/>
    <w:rsid w:val="00C7556E"/>
    <w:rsid w:val="00C75602"/>
    <w:rsid w:val="00C756D6"/>
    <w:rsid w:val="00C75871"/>
    <w:rsid w:val="00C75872"/>
    <w:rsid w:val="00C75A2E"/>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94"/>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33"/>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DAA"/>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9B"/>
    <w:rsid w:val="00C915B2"/>
    <w:rsid w:val="00C916E5"/>
    <w:rsid w:val="00C917D4"/>
    <w:rsid w:val="00C917F5"/>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51"/>
    <w:rsid w:val="00C9206D"/>
    <w:rsid w:val="00C9208A"/>
    <w:rsid w:val="00C920B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A72"/>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67"/>
    <w:rsid w:val="00C9625D"/>
    <w:rsid w:val="00C96311"/>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D1"/>
    <w:rsid w:val="00C9757B"/>
    <w:rsid w:val="00C975CF"/>
    <w:rsid w:val="00C97682"/>
    <w:rsid w:val="00C97772"/>
    <w:rsid w:val="00C977AA"/>
    <w:rsid w:val="00C9782B"/>
    <w:rsid w:val="00C978D1"/>
    <w:rsid w:val="00C978D3"/>
    <w:rsid w:val="00C97B7D"/>
    <w:rsid w:val="00C97BC1"/>
    <w:rsid w:val="00C97C1D"/>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2D"/>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90"/>
    <w:rsid w:val="00CA7EB6"/>
    <w:rsid w:val="00CA7F03"/>
    <w:rsid w:val="00CA7F5B"/>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1092"/>
    <w:rsid w:val="00CB11E9"/>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5A2"/>
    <w:rsid w:val="00CB2600"/>
    <w:rsid w:val="00CB261E"/>
    <w:rsid w:val="00CB2642"/>
    <w:rsid w:val="00CB2719"/>
    <w:rsid w:val="00CB2984"/>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9"/>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11"/>
    <w:rsid w:val="00CB5E70"/>
    <w:rsid w:val="00CB5F01"/>
    <w:rsid w:val="00CB5F54"/>
    <w:rsid w:val="00CB5F9F"/>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D1"/>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7F"/>
    <w:rsid w:val="00CC40D1"/>
    <w:rsid w:val="00CC4202"/>
    <w:rsid w:val="00CC4233"/>
    <w:rsid w:val="00CC42B2"/>
    <w:rsid w:val="00CC42B4"/>
    <w:rsid w:val="00CC463E"/>
    <w:rsid w:val="00CC46F0"/>
    <w:rsid w:val="00CC4768"/>
    <w:rsid w:val="00CC47E1"/>
    <w:rsid w:val="00CC4841"/>
    <w:rsid w:val="00CC48A4"/>
    <w:rsid w:val="00CC4974"/>
    <w:rsid w:val="00CC497D"/>
    <w:rsid w:val="00CC4A08"/>
    <w:rsid w:val="00CC4A45"/>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9D"/>
    <w:rsid w:val="00CC57F1"/>
    <w:rsid w:val="00CC5905"/>
    <w:rsid w:val="00CC5912"/>
    <w:rsid w:val="00CC5954"/>
    <w:rsid w:val="00CC5A28"/>
    <w:rsid w:val="00CC5AA0"/>
    <w:rsid w:val="00CC5ABF"/>
    <w:rsid w:val="00CC5AD6"/>
    <w:rsid w:val="00CC5AEC"/>
    <w:rsid w:val="00CC5B40"/>
    <w:rsid w:val="00CC5B4A"/>
    <w:rsid w:val="00CC5B9A"/>
    <w:rsid w:val="00CC5BA5"/>
    <w:rsid w:val="00CC5BFA"/>
    <w:rsid w:val="00CC5C5F"/>
    <w:rsid w:val="00CC5D39"/>
    <w:rsid w:val="00CC5D56"/>
    <w:rsid w:val="00CC5DCC"/>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B59"/>
    <w:rsid w:val="00CC7CC9"/>
    <w:rsid w:val="00CC7DF9"/>
    <w:rsid w:val="00CC7FA6"/>
    <w:rsid w:val="00CD003F"/>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F9"/>
    <w:rsid w:val="00CD1237"/>
    <w:rsid w:val="00CD12CA"/>
    <w:rsid w:val="00CD1310"/>
    <w:rsid w:val="00CD1316"/>
    <w:rsid w:val="00CD1334"/>
    <w:rsid w:val="00CD1337"/>
    <w:rsid w:val="00CD1352"/>
    <w:rsid w:val="00CD1369"/>
    <w:rsid w:val="00CD13E4"/>
    <w:rsid w:val="00CD13F6"/>
    <w:rsid w:val="00CD145F"/>
    <w:rsid w:val="00CD147A"/>
    <w:rsid w:val="00CD14A1"/>
    <w:rsid w:val="00CD14FE"/>
    <w:rsid w:val="00CD1632"/>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9E"/>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D91"/>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44"/>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02"/>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3D5"/>
    <w:rsid w:val="00CE2441"/>
    <w:rsid w:val="00CE249A"/>
    <w:rsid w:val="00CE24AB"/>
    <w:rsid w:val="00CE2534"/>
    <w:rsid w:val="00CE2647"/>
    <w:rsid w:val="00CE266B"/>
    <w:rsid w:val="00CE2701"/>
    <w:rsid w:val="00CE2762"/>
    <w:rsid w:val="00CE278B"/>
    <w:rsid w:val="00CE27E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37C"/>
    <w:rsid w:val="00CF042B"/>
    <w:rsid w:val="00CF04B8"/>
    <w:rsid w:val="00CF0535"/>
    <w:rsid w:val="00CF054E"/>
    <w:rsid w:val="00CF05B9"/>
    <w:rsid w:val="00CF05D1"/>
    <w:rsid w:val="00CF0745"/>
    <w:rsid w:val="00CF0749"/>
    <w:rsid w:val="00CF07EC"/>
    <w:rsid w:val="00CF083C"/>
    <w:rsid w:val="00CF08C5"/>
    <w:rsid w:val="00CF08CA"/>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345"/>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56"/>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89B"/>
    <w:rsid w:val="00CF6957"/>
    <w:rsid w:val="00CF6959"/>
    <w:rsid w:val="00CF6A02"/>
    <w:rsid w:val="00CF6A85"/>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286"/>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BB"/>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F6"/>
    <w:rsid w:val="00D03911"/>
    <w:rsid w:val="00D0399A"/>
    <w:rsid w:val="00D03A11"/>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59C"/>
    <w:rsid w:val="00D055C8"/>
    <w:rsid w:val="00D05678"/>
    <w:rsid w:val="00D0577C"/>
    <w:rsid w:val="00D05869"/>
    <w:rsid w:val="00D058E0"/>
    <w:rsid w:val="00D05990"/>
    <w:rsid w:val="00D05A94"/>
    <w:rsid w:val="00D05B4A"/>
    <w:rsid w:val="00D05B7F"/>
    <w:rsid w:val="00D05B9C"/>
    <w:rsid w:val="00D05C49"/>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4A9"/>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6"/>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95C"/>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DA"/>
    <w:rsid w:val="00D156DC"/>
    <w:rsid w:val="00D15862"/>
    <w:rsid w:val="00D159B7"/>
    <w:rsid w:val="00D159D7"/>
    <w:rsid w:val="00D159F6"/>
    <w:rsid w:val="00D15A6E"/>
    <w:rsid w:val="00D15A80"/>
    <w:rsid w:val="00D15A90"/>
    <w:rsid w:val="00D15B0E"/>
    <w:rsid w:val="00D15B2B"/>
    <w:rsid w:val="00D15B87"/>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A5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52"/>
    <w:rsid w:val="00D20E6B"/>
    <w:rsid w:val="00D20FA5"/>
    <w:rsid w:val="00D2108B"/>
    <w:rsid w:val="00D21098"/>
    <w:rsid w:val="00D21154"/>
    <w:rsid w:val="00D211D9"/>
    <w:rsid w:val="00D21324"/>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1E62"/>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BB"/>
    <w:rsid w:val="00D239A9"/>
    <w:rsid w:val="00D23AFF"/>
    <w:rsid w:val="00D23B3B"/>
    <w:rsid w:val="00D23BBE"/>
    <w:rsid w:val="00D23C5A"/>
    <w:rsid w:val="00D23CAA"/>
    <w:rsid w:val="00D23D4B"/>
    <w:rsid w:val="00D23DBF"/>
    <w:rsid w:val="00D23E01"/>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C"/>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760"/>
    <w:rsid w:val="00D267C9"/>
    <w:rsid w:val="00D2693D"/>
    <w:rsid w:val="00D2697C"/>
    <w:rsid w:val="00D269D4"/>
    <w:rsid w:val="00D26A1B"/>
    <w:rsid w:val="00D26A90"/>
    <w:rsid w:val="00D26AE5"/>
    <w:rsid w:val="00D26BB9"/>
    <w:rsid w:val="00D26BD3"/>
    <w:rsid w:val="00D26C3E"/>
    <w:rsid w:val="00D26C95"/>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094"/>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167"/>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B1B"/>
    <w:rsid w:val="00D32C26"/>
    <w:rsid w:val="00D32CF9"/>
    <w:rsid w:val="00D32D10"/>
    <w:rsid w:val="00D32DB5"/>
    <w:rsid w:val="00D32ED7"/>
    <w:rsid w:val="00D32F7A"/>
    <w:rsid w:val="00D33065"/>
    <w:rsid w:val="00D331D7"/>
    <w:rsid w:val="00D332C2"/>
    <w:rsid w:val="00D332C4"/>
    <w:rsid w:val="00D333E1"/>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C0"/>
    <w:rsid w:val="00D433DC"/>
    <w:rsid w:val="00D43431"/>
    <w:rsid w:val="00D43474"/>
    <w:rsid w:val="00D436DB"/>
    <w:rsid w:val="00D4377C"/>
    <w:rsid w:val="00D4388D"/>
    <w:rsid w:val="00D438A0"/>
    <w:rsid w:val="00D43A69"/>
    <w:rsid w:val="00D43A91"/>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B99"/>
    <w:rsid w:val="00D44C3C"/>
    <w:rsid w:val="00D44C4C"/>
    <w:rsid w:val="00D44D66"/>
    <w:rsid w:val="00D44D96"/>
    <w:rsid w:val="00D44DD2"/>
    <w:rsid w:val="00D44DDA"/>
    <w:rsid w:val="00D44F34"/>
    <w:rsid w:val="00D44FA1"/>
    <w:rsid w:val="00D45104"/>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F4C"/>
    <w:rsid w:val="00D45FF5"/>
    <w:rsid w:val="00D46184"/>
    <w:rsid w:val="00D461A2"/>
    <w:rsid w:val="00D4626F"/>
    <w:rsid w:val="00D462A4"/>
    <w:rsid w:val="00D462FE"/>
    <w:rsid w:val="00D46317"/>
    <w:rsid w:val="00D46405"/>
    <w:rsid w:val="00D4653C"/>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E54"/>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709"/>
    <w:rsid w:val="00D477DB"/>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5F6"/>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A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5F"/>
    <w:rsid w:val="00D52278"/>
    <w:rsid w:val="00D52296"/>
    <w:rsid w:val="00D5233C"/>
    <w:rsid w:val="00D52365"/>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2FA4"/>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E0F"/>
    <w:rsid w:val="00D61E62"/>
    <w:rsid w:val="00D61E8A"/>
    <w:rsid w:val="00D61F78"/>
    <w:rsid w:val="00D61F92"/>
    <w:rsid w:val="00D62420"/>
    <w:rsid w:val="00D6255A"/>
    <w:rsid w:val="00D626A3"/>
    <w:rsid w:val="00D62765"/>
    <w:rsid w:val="00D627A7"/>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4"/>
    <w:rsid w:val="00D71C8C"/>
    <w:rsid w:val="00D71CBB"/>
    <w:rsid w:val="00D71D14"/>
    <w:rsid w:val="00D71D81"/>
    <w:rsid w:val="00D71DC3"/>
    <w:rsid w:val="00D71E75"/>
    <w:rsid w:val="00D71E99"/>
    <w:rsid w:val="00D71EFB"/>
    <w:rsid w:val="00D71F27"/>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58"/>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DF0"/>
    <w:rsid w:val="00D75018"/>
    <w:rsid w:val="00D750CA"/>
    <w:rsid w:val="00D7517D"/>
    <w:rsid w:val="00D751C4"/>
    <w:rsid w:val="00D75200"/>
    <w:rsid w:val="00D752AB"/>
    <w:rsid w:val="00D752E2"/>
    <w:rsid w:val="00D753BF"/>
    <w:rsid w:val="00D754F4"/>
    <w:rsid w:val="00D75503"/>
    <w:rsid w:val="00D7558C"/>
    <w:rsid w:val="00D75657"/>
    <w:rsid w:val="00D75659"/>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582"/>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6F31"/>
    <w:rsid w:val="00D7701A"/>
    <w:rsid w:val="00D77032"/>
    <w:rsid w:val="00D770DC"/>
    <w:rsid w:val="00D770E8"/>
    <w:rsid w:val="00D77118"/>
    <w:rsid w:val="00D772A0"/>
    <w:rsid w:val="00D772F0"/>
    <w:rsid w:val="00D77340"/>
    <w:rsid w:val="00D7740E"/>
    <w:rsid w:val="00D7741F"/>
    <w:rsid w:val="00D774A0"/>
    <w:rsid w:val="00D774AA"/>
    <w:rsid w:val="00D774C5"/>
    <w:rsid w:val="00D77571"/>
    <w:rsid w:val="00D775EC"/>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7CA"/>
    <w:rsid w:val="00D83865"/>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0"/>
    <w:rsid w:val="00D87E04"/>
    <w:rsid w:val="00D87E1E"/>
    <w:rsid w:val="00D87EA9"/>
    <w:rsid w:val="00D87EBC"/>
    <w:rsid w:val="00D87F14"/>
    <w:rsid w:val="00D9001B"/>
    <w:rsid w:val="00D90098"/>
    <w:rsid w:val="00D9014C"/>
    <w:rsid w:val="00D901F8"/>
    <w:rsid w:val="00D90209"/>
    <w:rsid w:val="00D90219"/>
    <w:rsid w:val="00D90243"/>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2D1"/>
    <w:rsid w:val="00D9137B"/>
    <w:rsid w:val="00D91417"/>
    <w:rsid w:val="00D9148D"/>
    <w:rsid w:val="00D914B5"/>
    <w:rsid w:val="00D914BB"/>
    <w:rsid w:val="00D914DB"/>
    <w:rsid w:val="00D91510"/>
    <w:rsid w:val="00D915A3"/>
    <w:rsid w:val="00D91670"/>
    <w:rsid w:val="00D91684"/>
    <w:rsid w:val="00D916B2"/>
    <w:rsid w:val="00D916CF"/>
    <w:rsid w:val="00D917B0"/>
    <w:rsid w:val="00D917CB"/>
    <w:rsid w:val="00D917E5"/>
    <w:rsid w:val="00D917E8"/>
    <w:rsid w:val="00D9182A"/>
    <w:rsid w:val="00D9185F"/>
    <w:rsid w:val="00D9190B"/>
    <w:rsid w:val="00D91925"/>
    <w:rsid w:val="00D9194A"/>
    <w:rsid w:val="00D91957"/>
    <w:rsid w:val="00D9197C"/>
    <w:rsid w:val="00D919BB"/>
    <w:rsid w:val="00D919FB"/>
    <w:rsid w:val="00D91A33"/>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0FD"/>
    <w:rsid w:val="00D9317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55"/>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A0"/>
    <w:rsid w:val="00DA01E2"/>
    <w:rsid w:val="00DA02D0"/>
    <w:rsid w:val="00DA0360"/>
    <w:rsid w:val="00DA03AD"/>
    <w:rsid w:val="00DA04B4"/>
    <w:rsid w:val="00DA04D2"/>
    <w:rsid w:val="00DA052D"/>
    <w:rsid w:val="00DA0592"/>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B"/>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2CC"/>
    <w:rsid w:val="00DA3330"/>
    <w:rsid w:val="00DA35CB"/>
    <w:rsid w:val="00DA35F4"/>
    <w:rsid w:val="00DA3600"/>
    <w:rsid w:val="00DA3699"/>
    <w:rsid w:val="00DA37CA"/>
    <w:rsid w:val="00DA3910"/>
    <w:rsid w:val="00DA3A1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BAA"/>
    <w:rsid w:val="00DA6CED"/>
    <w:rsid w:val="00DA6D95"/>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C93"/>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439"/>
    <w:rsid w:val="00DB3450"/>
    <w:rsid w:val="00DB34BB"/>
    <w:rsid w:val="00DB356E"/>
    <w:rsid w:val="00DB35C7"/>
    <w:rsid w:val="00DB3637"/>
    <w:rsid w:val="00DB3645"/>
    <w:rsid w:val="00DB3675"/>
    <w:rsid w:val="00DB36B7"/>
    <w:rsid w:val="00DB36DB"/>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00"/>
    <w:rsid w:val="00DB5C2D"/>
    <w:rsid w:val="00DB5D35"/>
    <w:rsid w:val="00DB5D6A"/>
    <w:rsid w:val="00DB5D6B"/>
    <w:rsid w:val="00DB5D73"/>
    <w:rsid w:val="00DB5D83"/>
    <w:rsid w:val="00DB5DDF"/>
    <w:rsid w:val="00DB5DF9"/>
    <w:rsid w:val="00DB5E05"/>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0DF"/>
    <w:rsid w:val="00DB7132"/>
    <w:rsid w:val="00DB718E"/>
    <w:rsid w:val="00DB71F4"/>
    <w:rsid w:val="00DB7256"/>
    <w:rsid w:val="00DB73DB"/>
    <w:rsid w:val="00DB7544"/>
    <w:rsid w:val="00DB75BE"/>
    <w:rsid w:val="00DB75DE"/>
    <w:rsid w:val="00DB75FD"/>
    <w:rsid w:val="00DB7654"/>
    <w:rsid w:val="00DB76E0"/>
    <w:rsid w:val="00DB76E7"/>
    <w:rsid w:val="00DB774C"/>
    <w:rsid w:val="00DB777B"/>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5B"/>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33"/>
    <w:rsid w:val="00DC2F8D"/>
    <w:rsid w:val="00DC2FAC"/>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B80"/>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5B5"/>
    <w:rsid w:val="00DD170D"/>
    <w:rsid w:val="00DD173A"/>
    <w:rsid w:val="00DD1742"/>
    <w:rsid w:val="00DD179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5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BA"/>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C44"/>
    <w:rsid w:val="00DE3D7C"/>
    <w:rsid w:val="00DE3DEF"/>
    <w:rsid w:val="00DE3FD5"/>
    <w:rsid w:val="00DE4058"/>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DF"/>
    <w:rsid w:val="00DE5D65"/>
    <w:rsid w:val="00DE5E51"/>
    <w:rsid w:val="00DE5E8C"/>
    <w:rsid w:val="00DE5EC8"/>
    <w:rsid w:val="00DE5FA7"/>
    <w:rsid w:val="00DE5FBB"/>
    <w:rsid w:val="00DE5FFB"/>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B13"/>
    <w:rsid w:val="00DF0C93"/>
    <w:rsid w:val="00DF0CFD"/>
    <w:rsid w:val="00DF0F05"/>
    <w:rsid w:val="00DF0F58"/>
    <w:rsid w:val="00DF0F7B"/>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AE7"/>
    <w:rsid w:val="00DF2B44"/>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8AC"/>
    <w:rsid w:val="00DF3926"/>
    <w:rsid w:val="00DF3928"/>
    <w:rsid w:val="00DF395A"/>
    <w:rsid w:val="00DF39C9"/>
    <w:rsid w:val="00DF3A99"/>
    <w:rsid w:val="00DF3AD1"/>
    <w:rsid w:val="00DF3B44"/>
    <w:rsid w:val="00DF3B51"/>
    <w:rsid w:val="00DF3BBA"/>
    <w:rsid w:val="00DF3C18"/>
    <w:rsid w:val="00DF3C7D"/>
    <w:rsid w:val="00DF3C7F"/>
    <w:rsid w:val="00DF3C99"/>
    <w:rsid w:val="00DF3E6F"/>
    <w:rsid w:val="00DF3E72"/>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22"/>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DF7FB3"/>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40"/>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F38"/>
    <w:rsid w:val="00E02FA4"/>
    <w:rsid w:val="00E02FD4"/>
    <w:rsid w:val="00E02FF0"/>
    <w:rsid w:val="00E0313F"/>
    <w:rsid w:val="00E03179"/>
    <w:rsid w:val="00E031CD"/>
    <w:rsid w:val="00E031DC"/>
    <w:rsid w:val="00E03304"/>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4A7"/>
    <w:rsid w:val="00E05611"/>
    <w:rsid w:val="00E05729"/>
    <w:rsid w:val="00E0582B"/>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69"/>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718"/>
    <w:rsid w:val="00E1485F"/>
    <w:rsid w:val="00E148D2"/>
    <w:rsid w:val="00E148EC"/>
    <w:rsid w:val="00E14961"/>
    <w:rsid w:val="00E14976"/>
    <w:rsid w:val="00E149CC"/>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20C"/>
    <w:rsid w:val="00E1623D"/>
    <w:rsid w:val="00E1626C"/>
    <w:rsid w:val="00E162AE"/>
    <w:rsid w:val="00E162E1"/>
    <w:rsid w:val="00E162EE"/>
    <w:rsid w:val="00E16366"/>
    <w:rsid w:val="00E1636D"/>
    <w:rsid w:val="00E163C7"/>
    <w:rsid w:val="00E16469"/>
    <w:rsid w:val="00E164A5"/>
    <w:rsid w:val="00E1653A"/>
    <w:rsid w:val="00E16640"/>
    <w:rsid w:val="00E16676"/>
    <w:rsid w:val="00E166F9"/>
    <w:rsid w:val="00E1670A"/>
    <w:rsid w:val="00E1672A"/>
    <w:rsid w:val="00E1690E"/>
    <w:rsid w:val="00E16984"/>
    <w:rsid w:val="00E16A8B"/>
    <w:rsid w:val="00E16AE2"/>
    <w:rsid w:val="00E16C7B"/>
    <w:rsid w:val="00E16E61"/>
    <w:rsid w:val="00E16F04"/>
    <w:rsid w:val="00E16F15"/>
    <w:rsid w:val="00E16FE7"/>
    <w:rsid w:val="00E17035"/>
    <w:rsid w:val="00E1706A"/>
    <w:rsid w:val="00E17120"/>
    <w:rsid w:val="00E17151"/>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A8"/>
    <w:rsid w:val="00E22C29"/>
    <w:rsid w:val="00E22CDE"/>
    <w:rsid w:val="00E22D3E"/>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2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D7"/>
    <w:rsid w:val="00E27954"/>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81"/>
    <w:rsid w:val="00E300FE"/>
    <w:rsid w:val="00E3015E"/>
    <w:rsid w:val="00E30265"/>
    <w:rsid w:val="00E3033C"/>
    <w:rsid w:val="00E303B7"/>
    <w:rsid w:val="00E303BF"/>
    <w:rsid w:val="00E30405"/>
    <w:rsid w:val="00E30451"/>
    <w:rsid w:val="00E30462"/>
    <w:rsid w:val="00E30546"/>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DFF"/>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A7B"/>
    <w:rsid w:val="00E31B2E"/>
    <w:rsid w:val="00E31C4F"/>
    <w:rsid w:val="00E31C7B"/>
    <w:rsid w:val="00E31C9E"/>
    <w:rsid w:val="00E31D5D"/>
    <w:rsid w:val="00E31DC2"/>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05"/>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8D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E42"/>
    <w:rsid w:val="00E35EC5"/>
    <w:rsid w:val="00E35FB4"/>
    <w:rsid w:val="00E36012"/>
    <w:rsid w:val="00E360A9"/>
    <w:rsid w:val="00E360B8"/>
    <w:rsid w:val="00E36115"/>
    <w:rsid w:val="00E36129"/>
    <w:rsid w:val="00E36199"/>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95"/>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2FD"/>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57C"/>
    <w:rsid w:val="00E4660B"/>
    <w:rsid w:val="00E46624"/>
    <w:rsid w:val="00E46670"/>
    <w:rsid w:val="00E46773"/>
    <w:rsid w:val="00E467D9"/>
    <w:rsid w:val="00E4680B"/>
    <w:rsid w:val="00E46841"/>
    <w:rsid w:val="00E46856"/>
    <w:rsid w:val="00E4690E"/>
    <w:rsid w:val="00E46942"/>
    <w:rsid w:val="00E469C0"/>
    <w:rsid w:val="00E46AFF"/>
    <w:rsid w:val="00E46B49"/>
    <w:rsid w:val="00E46B86"/>
    <w:rsid w:val="00E46BEC"/>
    <w:rsid w:val="00E46C3E"/>
    <w:rsid w:val="00E46CD8"/>
    <w:rsid w:val="00E46D35"/>
    <w:rsid w:val="00E46D69"/>
    <w:rsid w:val="00E46D7C"/>
    <w:rsid w:val="00E46E58"/>
    <w:rsid w:val="00E46FE2"/>
    <w:rsid w:val="00E470EF"/>
    <w:rsid w:val="00E4716B"/>
    <w:rsid w:val="00E471D3"/>
    <w:rsid w:val="00E47259"/>
    <w:rsid w:val="00E4728A"/>
    <w:rsid w:val="00E472AF"/>
    <w:rsid w:val="00E47354"/>
    <w:rsid w:val="00E4737B"/>
    <w:rsid w:val="00E473E8"/>
    <w:rsid w:val="00E4744F"/>
    <w:rsid w:val="00E4750E"/>
    <w:rsid w:val="00E4760A"/>
    <w:rsid w:val="00E47651"/>
    <w:rsid w:val="00E477BA"/>
    <w:rsid w:val="00E47844"/>
    <w:rsid w:val="00E478E5"/>
    <w:rsid w:val="00E47939"/>
    <w:rsid w:val="00E47944"/>
    <w:rsid w:val="00E479AE"/>
    <w:rsid w:val="00E47A68"/>
    <w:rsid w:val="00E47A94"/>
    <w:rsid w:val="00E47ADE"/>
    <w:rsid w:val="00E47BE3"/>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11E"/>
    <w:rsid w:val="00E52172"/>
    <w:rsid w:val="00E5221A"/>
    <w:rsid w:val="00E5230B"/>
    <w:rsid w:val="00E5234D"/>
    <w:rsid w:val="00E524C3"/>
    <w:rsid w:val="00E52613"/>
    <w:rsid w:val="00E526AD"/>
    <w:rsid w:val="00E52703"/>
    <w:rsid w:val="00E52777"/>
    <w:rsid w:val="00E527CC"/>
    <w:rsid w:val="00E527CE"/>
    <w:rsid w:val="00E528AD"/>
    <w:rsid w:val="00E52940"/>
    <w:rsid w:val="00E52999"/>
    <w:rsid w:val="00E529B1"/>
    <w:rsid w:val="00E529FC"/>
    <w:rsid w:val="00E52B26"/>
    <w:rsid w:val="00E52BF4"/>
    <w:rsid w:val="00E52C6B"/>
    <w:rsid w:val="00E52D64"/>
    <w:rsid w:val="00E52EC9"/>
    <w:rsid w:val="00E52F55"/>
    <w:rsid w:val="00E52FB7"/>
    <w:rsid w:val="00E5300A"/>
    <w:rsid w:val="00E53038"/>
    <w:rsid w:val="00E5315B"/>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57EE6"/>
    <w:rsid w:val="00E60043"/>
    <w:rsid w:val="00E600AA"/>
    <w:rsid w:val="00E6013A"/>
    <w:rsid w:val="00E6018D"/>
    <w:rsid w:val="00E601D6"/>
    <w:rsid w:val="00E60245"/>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5DC1"/>
    <w:rsid w:val="00E661D5"/>
    <w:rsid w:val="00E661EF"/>
    <w:rsid w:val="00E66321"/>
    <w:rsid w:val="00E6636C"/>
    <w:rsid w:val="00E663D4"/>
    <w:rsid w:val="00E66477"/>
    <w:rsid w:val="00E66504"/>
    <w:rsid w:val="00E66568"/>
    <w:rsid w:val="00E66619"/>
    <w:rsid w:val="00E667E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9CC"/>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B98"/>
    <w:rsid w:val="00E71D07"/>
    <w:rsid w:val="00E71D83"/>
    <w:rsid w:val="00E71E1E"/>
    <w:rsid w:val="00E71E24"/>
    <w:rsid w:val="00E71E75"/>
    <w:rsid w:val="00E71F40"/>
    <w:rsid w:val="00E71F92"/>
    <w:rsid w:val="00E7202A"/>
    <w:rsid w:val="00E7210C"/>
    <w:rsid w:val="00E7210D"/>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1D"/>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56"/>
    <w:rsid w:val="00E8108A"/>
    <w:rsid w:val="00E811F7"/>
    <w:rsid w:val="00E81214"/>
    <w:rsid w:val="00E81226"/>
    <w:rsid w:val="00E8126E"/>
    <w:rsid w:val="00E81279"/>
    <w:rsid w:val="00E81282"/>
    <w:rsid w:val="00E812CC"/>
    <w:rsid w:val="00E812D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01"/>
    <w:rsid w:val="00E86E86"/>
    <w:rsid w:val="00E86EC5"/>
    <w:rsid w:val="00E86F3F"/>
    <w:rsid w:val="00E870CC"/>
    <w:rsid w:val="00E870D7"/>
    <w:rsid w:val="00E872C6"/>
    <w:rsid w:val="00E872F9"/>
    <w:rsid w:val="00E8730C"/>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33"/>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07"/>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861"/>
    <w:rsid w:val="00E92907"/>
    <w:rsid w:val="00E929A2"/>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6E"/>
    <w:rsid w:val="00E936B9"/>
    <w:rsid w:val="00E93755"/>
    <w:rsid w:val="00E93866"/>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10"/>
    <w:rsid w:val="00E94C7A"/>
    <w:rsid w:val="00E94CB2"/>
    <w:rsid w:val="00E94CBC"/>
    <w:rsid w:val="00E94CE9"/>
    <w:rsid w:val="00E94D28"/>
    <w:rsid w:val="00E94DAE"/>
    <w:rsid w:val="00E94E23"/>
    <w:rsid w:val="00E94F29"/>
    <w:rsid w:val="00E94FD5"/>
    <w:rsid w:val="00E9518F"/>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7EC"/>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9D7"/>
    <w:rsid w:val="00EA2A93"/>
    <w:rsid w:val="00EA2ABB"/>
    <w:rsid w:val="00EA2B0E"/>
    <w:rsid w:val="00EA2B42"/>
    <w:rsid w:val="00EA2BDB"/>
    <w:rsid w:val="00EA2BF2"/>
    <w:rsid w:val="00EA2C0B"/>
    <w:rsid w:val="00EA2CAC"/>
    <w:rsid w:val="00EA2CFB"/>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26"/>
    <w:rsid w:val="00EA4F41"/>
    <w:rsid w:val="00EA4F6D"/>
    <w:rsid w:val="00EA4FD9"/>
    <w:rsid w:val="00EA5008"/>
    <w:rsid w:val="00EA51DE"/>
    <w:rsid w:val="00EA5213"/>
    <w:rsid w:val="00EA522F"/>
    <w:rsid w:val="00EA52DD"/>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5B"/>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5"/>
    <w:rsid w:val="00EB0E9C"/>
    <w:rsid w:val="00EB0ED4"/>
    <w:rsid w:val="00EB0F83"/>
    <w:rsid w:val="00EB100C"/>
    <w:rsid w:val="00EB10B0"/>
    <w:rsid w:val="00EB1235"/>
    <w:rsid w:val="00EB12B1"/>
    <w:rsid w:val="00EB1383"/>
    <w:rsid w:val="00EB13BA"/>
    <w:rsid w:val="00EB140C"/>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83"/>
    <w:rsid w:val="00EB3FEE"/>
    <w:rsid w:val="00EB401E"/>
    <w:rsid w:val="00EB4065"/>
    <w:rsid w:val="00EB41B5"/>
    <w:rsid w:val="00EB41D2"/>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AF8"/>
    <w:rsid w:val="00EB4C25"/>
    <w:rsid w:val="00EB4C71"/>
    <w:rsid w:val="00EB4DD3"/>
    <w:rsid w:val="00EB4E12"/>
    <w:rsid w:val="00EB4ED1"/>
    <w:rsid w:val="00EB4F9B"/>
    <w:rsid w:val="00EB4FDF"/>
    <w:rsid w:val="00EB5010"/>
    <w:rsid w:val="00EB5013"/>
    <w:rsid w:val="00EB507A"/>
    <w:rsid w:val="00EB518A"/>
    <w:rsid w:val="00EB52B7"/>
    <w:rsid w:val="00EB52C0"/>
    <w:rsid w:val="00EB5365"/>
    <w:rsid w:val="00EB539C"/>
    <w:rsid w:val="00EB5415"/>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30"/>
    <w:rsid w:val="00EB5FAA"/>
    <w:rsid w:val="00EB6050"/>
    <w:rsid w:val="00EB6095"/>
    <w:rsid w:val="00EB60B0"/>
    <w:rsid w:val="00EB6106"/>
    <w:rsid w:val="00EB61E0"/>
    <w:rsid w:val="00EB620D"/>
    <w:rsid w:val="00EB6211"/>
    <w:rsid w:val="00EB629F"/>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49"/>
    <w:rsid w:val="00EC03A1"/>
    <w:rsid w:val="00EC03C6"/>
    <w:rsid w:val="00EC0450"/>
    <w:rsid w:val="00EC051C"/>
    <w:rsid w:val="00EC0535"/>
    <w:rsid w:val="00EC061B"/>
    <w:rsid w:val="00EC0625"/>
    <w:rsid w:val="00EC0668"/>
    <w:rsid w:val="00EC06B5"/>
    <w:rsid w:val="00EC07A7"/>
    <w:rsid w:val="00EC0809"/>
    <w:rsid w:val="00EC082B"/>
    <w:rsid w:val="00EC0894"/>
    <w:rsid w:val="00EC09B6"/>
    <w:rsid w:val="00EC0B48"/>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D6"/>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33"/>
    <w:rsid w:val="00EC2791"/>
    <w:rsid w:val="00EC27B2"/>
    <w:rsid w:val="00EC27B4"/>
    <w:rsid w:val="00EC27ED"/>
    <w:rsid w:val="00EC2877"/>
    <w:rsid w:val="00EC287C"/>
    <w:rsid w:val="00EC290D"/>
    <w:rsid w:val="00EC2931"/>
    <w:rsid w:val="00EC295E"/>
    <w:rsid w:val="00EC2A5A"/>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03"/>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8C"/>
    <w:rsid w:val="00EC6917"/>
    <w:rsid w:val="00EC6933"/>
    <w:rsid w:val="00EC69D5"/>
    <w:rsid w:val="00EC6B24"/>
    <w:rsid w:val="00EC6B2E"/>
    <w:rsid w:val="00EC6B38"/>
    <w:rsid w:val="00EC6B6D"/>
    <w:rsid w:val="00EC6B78"/>
    <w:rsid w:val="00EC6B93"/>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F33"/>
    <w:rsid w:val="00ED0F4D"/>
    <w:rsid w:val="00ED0F60"/>
    <w:rsid w:val="00ED1190"/>
    <w:rsid w:val="00ED1201"/>
    <w:rsid w:val="00ED120F"/>
    <w:rsid w:val="00ED1226"/>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8A"/>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BAE"/>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5E8"/>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1FA4"/>
    <w:rsid w:val="00EE2147"/>
    <w:rsid w:val="00EE221C"/>
    <w:rsid w:val="00EE228E"/>
    <w:rsid w:val="00EE22C3"/>
    <w:rsid w:val="00EE234D"/>
    <w:rsid w:val="00EE239F"/>
    <w:rsid w:val="00EE23C4"/>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3"/>
    <w:rsid w:val="00EE44B8"/>
    <w:rsid w:val="00EE4601"/>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2F"/>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40"/>
    <w:rsid w:val="00EF36B6"/>
    <w:rsid w:val="00EF36E5"/>
    <w:rsid w:val="00EF37F2"/>
    <w:rsid w:val="00EF3853"/>
    <w:rsid w:val="00EF3870"/>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E2"/>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4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89"/>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47E"/>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189"/>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8C"/>
    <w:rsid w:val="00F12F37"/>
    <w:rsid w:val="00F12F90"/>
    <w:rsid w:val="00F12FA2"/>
    <w:rsid w:val="00F12FA9"/>
    <w:rsid w:val="00F13186"/>
    <w:rsid w:val="00F131A2"/>
    <w:rsid w:val="00F13233"/>
    <w:rsid w:val="00F13257"/>
    <w:rsid w:val="00F132D3"/>
    <w:rsid w:val="00F1331F"/>
    <w:rsid w:val="00F1334C"/>
    <w:rsid w:val="00F1336B"/>
    <w:rsid w:val="00F13604"/>
    <w:rsid w:val="00F13656"/>
    <w:rsid w:val="00F13685"/>
    <w:rsid w:val="00F1372B"/>
    <w:rsid w:val="00F13796"/>
    <w:rsid w:val="00F13AC2"/>
    <w:rsid w:val="00F13AEA"/>
    <w:rsid w:val="00F13B56"/>
    <w:rsid w:val="00F13C5C"/>
    <w:rsid w:val="00F13D0F"/>
    <w:rsid w:val="00F13E3F"/>
    <w:rsid w:val="00F13F68"/>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9A"/>
    <w:rsid w:val="00F164B1"/>
    <w:rsid w:val="00F164F5"/>
    <w:rsid w:val="00F164F8"/>
    <w:rsid w:val="00F16544"/>
    <w:rsid w:val="00F165F9"/>
    <w:rsid w:val="00F16911"/>
    <w:rsid w:val="00F1699A"/>
    <w:rsid w:val="00F16A54"/>
    <w:rsid w:val="00F16A95"/>
    <w:rsid w:val="00F16ADE"/>
    <w:rsid w:val="00F16B76"/>
    <w:rsid w:val="00F16C98"/>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7A1"/>
    <w:rsid w:val="00F177CF"/>
    <w:rsid w:val="00F177ED"/>
    <w:rsid w:val="00F17841"/>
    <w:rsid w:val="00F178F4"/>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79"/>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5C9"/>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47"/>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0B"/>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7B"/>
    <w:rsid w:val="00F30E94"/>
    <w:rsid w:val="00F30F9A"/>
    <w:rsid w:val="00F310B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E3B"/>
    <w:rsid w:val="00F31E56"/>
    <w:rsid w:val="00F31E64"/>
    <w:rsid w:val="00F31EBB"/>
    <w:rsid w:val="00F31F86"/>
    <w:rsid w:val="00F31FB4"/>
    <w:rsid w:val="00F31FFC"/>
    <w:rsid w:val="00F3212D"/>
    <w:rsid w:val="00F3228C"/>
    <w:rsid w:val="00F322E1"/>
    <w:rsid w:val="00F32308"/>
    <w:rsid w:val="00F3237E"/>
    <w:rsid w:val="00F32391"/>
    <w:rsid w:val="00F323B3"/>
    <w:rsid w:val="00F323CF"/>
    <w:rsid w:val="00F323D4"/>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127"/>
    <w:rsid w:val="00F34189"/>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3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6D"/>
    <w:rsid w:val="00F365D5"/>
    <w:rsid w:val="00F365F2"/>
    <w:rsid w:val="00F3663A"/>
    <w:rsid w:val="00F36649"/>
    <w:rsid w:val="00F36666"/>
    <w:rsid w:val="00F366F5"/>
    <w:rsid w:val="00F3672A"/>
    <w:rsid w:val="00F3676D"/>
    <w:rsid w:val="00F3677A"/>
    <w:rsid w:val="00F368E2"/>
    <w:rsid w:val="00F3692C"/>
    <w:rsid w:val="00F369C6"/>
    <w:rsid w:val="00F36A1D"/>
    <w:rsid w:val="00F36A24"/>
    <w:rsid w:val="00F36B6C"/>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5EF"/>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46"/>
    <w:rsid w:val="00F40489"/>
    <w:rsid w:val="00F404A5"/>
    <w:rsid w:val="00F404CE"/>
    <w:rsid w:val="00F40595"/>
    <w:rsid w:val="00F405C3"/>
    <w:rsid w:val="00F406D7"/>
    <w:rsid w:val="00F40707"/>
    <w:rsid w:val="00F40708"/>
    <w:rsid w:val="00F4079E"/>
    <w:rsid w:val="00F408D7"/>
    <w:rsid w:val="00F4092B"/>
    <w:rsid w:val="00F4098A"/>
    <w:rsid w:val="00F40A06"/>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40"/>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9A8"/>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C62"/>
    <w:rsid w:val="00F52D33"/>
    <w:rsid w:val="00F52DBE"/>
    <w:rsid w:val="00F52E24"/>
    <w:rsid w:val="00F52E36"/>
    <w:rsid w:val="00F52FA6"/>
    <w:rsid w:val="00F52FCC"/>
    <w:rsid w:val="00F5306B"/>
    <w:rsid w:val="00F53110"/>
    <w:rsid w:val="00F531BF"/>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2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835"/>
    <w:rsid w:val="00F6383D"/>
    <w:rsid w:val="00F63946"/>
    <w:rsid w:val="00F63966"/>
    <w:rsid w:val="00F639E0"/>
    <w:rsid w:val="00F63AA2"/>
    <w:rsid w:val="00F63B8E"/>
    <w:rsid w:val="00F63D17"/>
    <w:rsid w:val="00F63D4D"/>
    <w:rsid w:val="00F63DB7"/>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213"/>
    <w:rsid w:val="00F653C2"/>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BB"/>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9C7"/>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081"/>
    <w:rsid w:val="00F704CA"/>
    <w:rsid w:val="00F70546"/>
    <w:rsid w:val="00F705B9"/>
    <w:rsid w:val="00F705F7"/>
    <w:rsid w:val="00F706B9"/>
    <w:rsid w:val="00F70767"/>
    <w:rsid w:val="00F707C7"/>
    <w:rsid w:val="00F708D8"/>
    <w:rsid w:val="00F7090E"/>
    <w:rsid w:val="00F70A83"/>
    <w:rsid w:val="00F70AB5"/>
    <w:rsid w:val="00F70D86"/>
    <w:rsid w:val="00F70DA0"/>
    <w:rsid w:val="00F70E6A"/>
    <w:rsid w:val="00F70FA0"/>
    <w:rsid w:val="00F71043"/>
    <w:rsid w:val="00F7110C"/>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C87"/>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5D"/>
    <w:rsid w:val="00F72FEA"/>
    <w:rsid w:val="00F72FFC"/>
    <w:rsid w:val="00F73000"/>
    <w:rsid w:val="00F731B6"/>
    <w:rsid w:val="00F73219"/>
    <w:rsid w:val="00F7325F"/>
    <w:rsid w:val="00F732A5"/>
    <w:rsid w:val="00F7331D"/>
    <w:rsid w:val="00F733F1"/>
    <w:rsid w:val="00F73403"/>
    <w:rsid w:val="00F7353F"/>
    <w:rsid w:val="00F735A6"/>
    <w:rsid w:val="00F7360F"/>
    <w:rsid w:val="00F7364D"/>
    <w:rsid w:val="00F73749"/>
    <w:rsid w:val="00F73771"/>
    <w:rsid w:val="00F7381A"/>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8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6A"/>
    <w:rsid w:val="00F7776B"/>
    <w:rsid w:val="00F77892"/>
    <w:rsid w:val="00F778AA"/>
    <w:rsid w:val="00F778C5"/>
    <w:rsid w:val="00F77952"/>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371"/>
    <w:rsid w:val="00F843A2"/>
    <w:rsid w:val="00F84667"/>
    <w:rsid w:val="00F84796"/>
    <w:rsid w:val="00F8483E"/>
    <w:rsid w:val="00F84908"/>
    <w:rsid w:val="00F84A7B"/>
    <w:rsid w:val="00F84AA7"/>
    <w:rsid w:val="00F84AAE"/>
    <w:rsid w:val="00F84BD9"/>
    <w:rsid w:val="00F84CAC"/>
    <w:rsid w:val="00F84CEF"/>
    <w:rsid w:val="00F84D03"/>
    <w:rsid w:val="00F84DE3"/>
    <w:rsid w:val="00F84E26"/>
    <w:rsid w:val="00F84E5B"/>
    <w:rsid w:val="00F84E9B"/>
    <w:rsid w:val="00F84EB8"/>
    <w:rsid w:val="00F84EF6"/>
    <w:rsid w:val="00F84F3F"/>
    <w:rsid w:val="00F84F7D"/>
    <w:rsid w:val="00F85000"/>
    <w:rsid w:val="00F8503B"/>
    <w:rsid w:val="00F8504A"/>
    <w:rsid w:val="00F850B1"/>
    <w:rsid w:val="00F85231"/>
    <w:rsid w:val="00F8527C"/>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21"/>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24"/>
    <w:rsid w:val="00FA16B8"/>
    <w:rsid w:val="00FA170E"/>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C0"/>
    <w:rsid w:val="00FA26ED"/>
    <w:rsid w:val="00FA28BF"/>
    <w:rsid w:val="00FA2A02"/>
    <w:rsid w:val="00FA2A99"/>
    <w:rsid w:val="00FA2ABC"/>
    <w:rsid w:val="00FA2AC5"/>
    <w:rsid w:val="00FA2B13"/>
    <w:rsid w:val="00FA2B2A"/>
    <w:rsid w:val="00FA2B46"/>
    <w:rsid w:val="00FA2C3B"/>
    <w:rsid w:val="00FA2C8D"/>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454"/>
    <w:rsid w:val="00FA35F8"/>
    <w:rsid w:val="00FA35FE"/>
    <w:rsid w:val="00FA370B"/>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77"/>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3F9"/>
    <w:rsid w:val="00FA741F"/>
    <w:rsid w:val="00FA74A5"/>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2F"/>
    <w:rsid w:val="00FB2358"/>
    <w:rsid w:val="00FB23B1"/>
    <w:rsid w:val="00FB244C"/>
    <w:rsid w:val="00FB2505"/>
    <w:rsid w:val="00FB25A8"/>
    <w:rsid w:val="00FB264A"/>
    <w:rsid w:val="00FB269B"/>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BD2"/>
    <w:rsid w:val="00FB5C0D"/>
    <w:rsid w:val="00FB5C7B"/>
    <w:rsid w:val="00FB5D04"/>
    <w:rsid w:val="00FB5D05"/>
    <w:rsid w:val="00FB5D20"/>
    <w:rsid w:val="00FB5D72"/>
    <w:rsid w:val="00FB5DF9"/>
    <w:rsid w:val="00FB5E27"/>
    <w:rsid w:val="00FB5EE2"/>
    <w:rsid w:val="00FB5F51"/>
    <w:rsid w:val="00FB5F6E"/>
    <w:rsid w:val="00FB5FE9"/>
    <w:rsid w:val="00FB5FFF"/>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46"/>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1EF"/>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DD7"/>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1F"/>
    <w:rsid w:val="00FC37FD"/>
    <w:rsid w:val="00FC3800"/>
    <w:rsid w:val="00FC386C"/>
    <w:rsid w:val="00FC38BA"/>
    <w:rsid w:val="00FC391F"/>
    <w:rsid w:val="00FC395A"/>
    <w:rsid w:val="00FC3978"/>
    <w:rsid w:val="00FC39A1"/>
    <w:rsid w:val="00FC39CB"/>
    <w:rsid w:val="00FC39D1"/>
    <w:rsid w:val="00FC3AAB"/>
    <w:rsid w:val="00FC3AD7"/>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4FFA"/>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B3"/>
    <w:rsid w:val="00FC6933"/>
    <w:rsid w:val="00FC6940"/>
    <w:rsid w:val="00FC6957"/>
    <w:rsid w:val="00FC6980"/>
    <w:rsid w:val="00FC69BB"/>
    <w:rsid w:val="00FC6A08"/>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8C"/>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0"/>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54"/>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4D4"/>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136"/>
    <w:rsid w:val="00FE1200"/>
    <w:rsid w:val="00FE129E"/>
    <w:rsid w:val="00FE12EC"/>
    <w:rsid w:val="00FE1512"/>
    <w:rsid w:val="00FE155B"/>
    <w:rsid w:val="00FE157F"/>
    <w:rsid w:val="00FE15F7"/>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3C"/>
    <w:rsid w:val="00FE2666"/>
    <w:rsid w:val="00FE27E1"/>
    <w:rsid w:val="00FE28AD"/>
    <w:rsid w:val="00FE28B8"/>
    <w:rsid w:val="00FE28D4"/>
    <w:rsid w:val="00FE29A5"/>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ED"/>
    <w:rsid w:val="00FE3FF1"/>
    <w:rsid w:val="00FE400D"/>
    <w:rsid w:val="00FE405B"/>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55"/>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4DA"/>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6E"/>
    <w:rsid w:val="00FF0FE4"/>
    <w:rsid w:val="00FF117A"/>
    <w:rsid w:val="00FF1199"/>
    <w:rsid w:val="00FF11AC"/>
    <w:rsid w:val="00FF11BC"/>
    <w:rsid w:val="00FF11F2"/>
    <w:rsid w:val="00FF1200"/>
    <w:rsid w:val="00FF130B"/>
    <w:rsid w:val="00FF135F"/>
    <w:rsid w:val="00FF13CA"/>
    <w:rsid w:val="00FF13F8"/>
    <w:rsid w:val="00FF151E"/>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4A"/>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508109">
      <w:bodyDiv w:val="1"/>
      <w:marLeft w:val="0"/>
      <w:marRight w:val="0"/>
      <w:marTop w:val="0"/>
      <w:marBottom w:val="0"/>
      <w:divBdr>
        <w:top w:val="none" w:sz="0" w:space="0" w:color="auto"/>
        <w:left w:val="none" w:sz="0" w:space="0" w:color="auto"/>
        <w:bottom w:val="none" w:sz="0" w:space="0" w:color="auto"/>
        <w:right w:val="none" w:sz="0" w:space="0" w:color="auto"/>
      </w:divBdr>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260245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5400775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1570491">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51213059">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6828648">
      <w:bodyDiv w:val="1"/>
      <w:marLeft w:val="0"/>
      <w:marRight w:val="0"/>
      <w:marTop w:val="0"/>
      <w:marBottom w:val="0"/>
      <w:divBdr>
        <w:top w:val="none" w:sz="0" w:space="0" w:color="auto"/>
        <w:left w:val="none" w:sz="0" w:space="0" w:color="auto"/>
        <w:bottom w:val="none" w:sz="0" w:space="0" w:color="auto"/>
        <w:right w:val="none" w:sz="0" w:space="0" w:color="auto"/>
      </w:divBdr>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user-812874628/episode-680-cities-of-refuge-deuteronomy-1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3.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4.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4124</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Steven Nicoletti</cp:lastModifiedBy>
  <cp:revision>3</cp:revision>
  <cp:lastPrinted>2024-11-16T18:40:00Z</cp:lastPrinted>
  <dcterms:created xsi:type="dcterms:W3CDTF">2024-11-16T18:41:00Z</dcterms:created>
  <dcterms:modified xsi:type="dcterms:W3CDTF">2024-11-16T18:43:00Z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