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EF9B3" w14:textId="7920E011" w:rsidR="006043A3" w:rsidRDefault="006043A3" w:rsidP="006043A3">
      <w:pPr>
        <w:jc w:val="center"/>
      </w:pPr>
      <w:r>
        <w:t>Questions for Reflection &amp; Discussion</w:t>
      </w:r>
    </w:p>
    <w:p w14:paraId="3D65E63F" w14:textId="1D23721A" w:rsidR="006043A3" w:rsidRDefault="006043A3" w:rsidP="006043A3">
      <w:pPr>
        <w:jc w:val="center"/>
      </w:pPr>
      <w:r>
        <w:t>Drawn from “The Gift of True Friendship &amp; Community”</w:t>
      </w:r>
    </w:p>
    <w:p w14:paraId="01CA0DB5" w14:textId="73D97884" w:rsidR="006043A3" w:rsidRDefault="006043A3" w:rsidP="006043A3">
      <w:pPr>
        <w:jc w:val="center"/>
      </w:pPr>
      <w:r>
        <w:t>A Sermon on Ecclesiastes 4:4-16</w:t>
      </w:r>
    </w:p>
    <w:p w14:paraId="5BEF13B6" w14:textId="2DC75314" w:rsidR="006043A3" w:rsidRDefault="006043A3" w:rsidP="006043A3">
      <w:pPr>
        <w:jc w:val="center"/>
      </w:pPr>
      <w:r>
        <w:t>Pastor Steven @ Faith PCA Tacoma</w:t>
      </w:r>
    </w:p>
    <w:p w14:paraId="4DCD8024" w14:textId="02902060" w:rsidR="006043A3" w:rsidRDefault="006043A3" w:rsidP="006043A3">
      <w:pPr>
        <w:jc w:val="center"/>
      </w:pPr>
      <w:r>
        <w:t xml:space="preserve">September 1, </w:t>
      </w:r>
      <w:proofErr w:type="gramStart"/>
      <w:r>
        <w:t>2024</w:t>
      </w:r>
      <w:proofErr w:type="gramEnd"/>
      <w:r>
        <w:t xml:space="preserve"> AM</w:t>
      </w:r>
    </w:p>
    <w:p w14:paraId="423E008B" w14:textId="631776C3" w:rsidR="006043A3" w:rsidRDefault="006043A3" w:rsidP="00AD20F6">
      <w:pPr>
        <w:pStyle w:val="ListParagraph"/>
        <w:numPr>
          <w:ilvl w:val="0"/>
          <w:numId w:val="1"/>
        </w:numPr>
      </w:pPr>
      <w:r>
        <w:t>Have you ever had ice cream for dinner? If so, please describe. If not, is that something you would be willing to do? Why or why not?</w:t>
      </w:r>
    </w:p>
    <w:p w14:paraId="15B2931C" w14:textId="77777777" w:rsidR="00AD20F6" w:rsidRDefault="00AD20F6" w:rsidP="006043A3"/>
    <w:p w14:paraId="026766ED" w14:textId="77777777" w:rsidR="00AD20F6" w:rsidRDefault="00AD20F6" w:rsidP="006043A3"/>
    <w:p w14:paraId="1F89DE0D" w14:textId="77777777" w:rsidR="00AD20F6" w:rsidRDefault="00AD20F6" w:rsidP="006043A3"/>
    <w:p w14:paraId="7D277D4A" w14:textId="77777777" w:rsidR="00AD20F6" w:rsidRDefault="00AD20F6" w:rsidP="006043A3"/>
    <w:p w14:paraId="11D30236" w14:textId="52180F43" w:rsidR="006043A3" w:rsidRDefault="006043A3" w:rsidP="00AD20F6">
      <w:pPr>
        <w:pStyle w:val="ListParagraph"/>
        <w:numPr>
          <w:ilvl w:val="0"/>
          <w:numId w:val="1"/>
        </w:numPr>
      </w:pPr>
      <w:r>
        <w:t xml:space="preserve">Think back over your life: when did you especially lack the kind of deep, Christian friendships that Pastor Steven described in the sermon? What was the effect of this lack? </w:t>
      </w:r>
    </w:p>
    <w:p w14:paraId="74B30814" w14:textId="77777777" w:rsidR="00AD20F6" w:rsidRDefault="00AD20F6" w:rsidP="006043A3"/>
    <w:p w14:paraId="318AE016" w14:textId="77777777" w:rsidR="00AD20F6" w:rsidRDefault="00AD20F6" w:rsidP="006043A3"/>
    <w:p w14:paraId="4E12A574" w14:textId="77777777" w:rsidR="00AD20F6" w:rsidRDefault="00AD20F6" w:rsidP="006043A3"/>
    <w:p w14:paraId="127038BB" w14:textId="77777777" w:rsidR="00AD20F6" w:rsidRDefault="00AD20F6" w:rsidP="006043A3"/>
    <w:p w14:paraId="7CBACFAD" w14:textId="6A096A2A" w:rsidR="006043A3" w:rsidRDefault="006043A3" w:rsidP="00AD20F6">
      <w:pPr>
        <w:pStyle w:val="ListParagraph"/>
        <w:numPr>
          <w:ilvl w:val="0"/>
          <w:numId w:val="1"/>
        </w:numPr>
      </w:pPr>
      <w:r>
        <w:t>Think back over your life: when did you especially enjoy the kind of deep, Christian friendships that Pastor Steven described in the sermon? What factors enabled you to make and maintain these friendships in that season of life?</w:t>
      </w:r>
    </w:p>
    <w:p w14:paraId="1C5BF6C2" w14:textId="77777777" w:rsidR="00AD20F6" w:rsidRDefault="00AD20F6" w:rsidP="006043A3"/>
    <w:p w14:paraId="61E999F2" w14:textId="77777777" w:rsidR="00AD20F6" w:rsidRDefault="00AD20F6" w:rsidP="006043A3"/>
    <w:p w14:paraId="5EB061D9" w14:textId="77777777" w:rsidR="00AD20F6" w:rsidRDefault="00AD20F6" w:rsidP="006043A3"/>
    <w:p w14:paraId="2621E1FC" w14:textId="77777777" w:rsidR="00AD20F6" w:rsidRDefault="00AD20F6" w:rsidP="006043A3"/>
    <w:p w14:paraId="3FD73FD4" w14:textId="740E843C" w:rsidR="006043A3" w:rsidRDefault="00365EC0" w:rsidP="00AD20F6">
      <w:pPr>
        <w:pStyle w:val="ListParagraph"/>
        <w:numPr>
          <w:ilvl w:val="0"/>
          <w:numId w:val="1"/>
        </w:numPr>
      </w:pPr>
      <w:r w:rsidRPr="00AD20F6">
        <w:rPr>
          <w:b/>
          <w:bCs/>
        </w:rPr>
        <w:t>Prior to group time,</w:t>
      </w:r>
      <w:r>
        <w:t xml:space="preserve"> look up the following verses which are about friendship in general: </w:t>
      </w:r>
      <w:r w:rsidRPr="00365EC0">
        <w:t>Gen 2:18ff, Prov 18:24, Prov 17:17,  Prov 27:9, Prov 27:6, Prov 27:17</w:t>
      </w:r>
      <w:r>
        <w:t>. What do these add to our understanding of friendship? Please come prepared to share at least one insight.</w:t>
      </w:r>
    </w:p>
    <w:p w14:paraId="50BD2E12" w14:textId="77777777" w:rsidR="00AD20F6" w:rsidRDefault="00AD20F6" w:rsidP="006043A3"/>
    <w:p w14:paraId="1FCED780" w14:textId="77777777" w:rsidR="00AD20F6" w:rsidRDefault="00AD20F6" w:rsidP="006043A3"/>
    <w:p w14:paraId="49180B70" w14:textId="77777777" w:rsidR="00AD20F6" w:rsidRDefault="00AD20F6" w:rsidP="006043A3"/>
    <w:p w14:paraId="10861368" w14:textId="7D711112" w:rsidR="00365EC0" w:rsidRDefault="00365EC0" w:rsidP="00AD20F6">
      <w:pPr>
        <w:pStyle w:val="ListParagraph"/>
        <w:numPr>
          <w:ilvl w:val="0"/>
          <w:numId w:val="1"/>
        </w:numPr>
      </w:pPr>
      <w:r w:rsidRPr="00AD20F6">
        <w:rPr>
          <w:b/>
          <w:bCs/>
        </w:rPr>
        <w:lastRenderedPageBreak/>
        <w:t>Prior to group time</w:t>
      </w:r>
      <w:r>
        <w:t>, look up the following verses, which are about being friends with God: James 2:23, James 4:4 John 15:13-15. What do these verses add to our understanding of friendship? Please come prepared to share at least one insight.</w:t>
      </w:r>
    </w:p>
    <w:p w14:paraId="36A26AAD" w14:textId="77777777" w:rsidR="00AD20F6" w:rsidRDefault="00AD20F6" w:rsidP="006043A3"/>
    <w:p w14:paraId="48AF6E1B" w14:textId="77777777" w:rsidR="00AD20F6" w:rsidRDefault="00AD20F6" w:rsidP="006043A3"/>
    <w:p w14:paraId="1E990BE7" w14:textId="77777777" w:rsidR="00AD20F6" w:rsidRDefault="00AD20F6" w:rsidP="006043A3"/>
    <w:p w14:paraId="67CA863F" w14:textId="11FA6C33" w:rsidR="00365EC0" w:rsidRDefault="00365EC0" w:rsidP="00AD20F6">
      <w:pPr>
        <w:pStyle w:val="ListParagraph"/>
        <w:numPr>
          <w:ilvl w:val="0"/>
          <w:numId w:val="1"/>
        </w:numPr>
      </w:pPr>
      <w:r>
        <w:t>Review the categories of friendship that Steven outlined in his sermon</w:t>
      </w:r>
      <w:r w:rsidR="003962AB">
        <w:t>.</w:t>
      </w:r>
      <w:r>
        <w:t xml:space="preserve"> How would </w:t>
      </w:r>
      <w:r w:rsidRPr="00AD20F6">
        <w:rPr>
          <w:b/>
          <w:bCs/>
        </w:rPr>
        <w:t>you</w:t>
      </w:r>
      <w:r>
        <w:t xml:space="preserve"> define Christian friendship? Would you add</w:t>
      </w:r>
      <w:r w:rsidR="003962AB">
        <w:t xml:space="preserve">, remove, or </w:t>
      </w:r>
      <w:r>
        <w:t xml:space="preserve">tweak any of the categories Steven </w:t>
      </w:r>
      <w:r w:rsidR="003962AB">
        <w:t xml:space="preserve">named? </w:t>
      </w:r>
    </w:p>
    <w:p w14:paraId="0E24F3C5" w14:textId="77777777" w:rsidR="00AD20F6" w:rsidRDefault="00AD20F6" w:rsidP="006043A3"/>
    <w:p w14:paraId="6E19AE18" w14:textId="77777777" w:rsidR="00AD20F6" w:rsidRDefault="00AD20F6" w:rsidP="006043A3"/>
    <w:p w14:paraId="20A082E6" w14:textId="77777777" w:rsidR="00AD20F6" w:rsidRDefault="00AD20F6" w:rsidP="006043A3"/>
    <w:p w14:paraId="1AAD3BCE" w14:textId="77777777" w:rsidR="00AD20F6" w:rsidRDefault="00AD20F6" w:rsidP="006043A3"/>
    <w:p w14:paraId="099AF011" w14:textId="4D645D37" w:rsidR="003962AB" w:rsidRDefault="003962AB" w:rsidP="00AD20F6">
      <w:pPr>
        <w:pStyle w:val="ListParagraph"/>
        <w:numPr>
          <w:ilvl w:val="0"/>
          <w:numId w:val="1"/>
        </w:numPr>
      </w:pPr>
      <w:r>
        <w:t xml:space="preserve">Evaluate the following idea: </w:t>
      </w:r>
      <w:r w:rsidR="00AD20F6">
        <w:t>a</w:t>
      </w:r>
      <w:r>
        <w:t>s a Christian, you are obligated to be a friend to everyone you meet.</w:t>
      </w:r>
    </w:p>
    <w:p w14:paraId="17B25429" w14:textId="77777777" w:rsidR="00AD20F6" w:rsidRDefault="00AD20F6" w:rsidP="006043A3"/>
    <w:p w14:paraId="2AEEE6FD" w14:textId="77777777" w:rsidR="00AD20F6" w:rsidRDefault="00AD20F6" w:rsidP="006043A3"/>
    <w:p w14:paraId="32C23D62" w14:textId="77777777" w:rsidR="00AD20F6" w:rsidRDefault="00AD20F6" w:rsidP="006043A3"/>
    <w:p w14:paraId="5124BDF4" w14:textId="77777777" w:rsidR="00AD20F6" w:rsidRDefault="00AD20F6" w:rsidP="006043A3"/>
    <w:p w14:paraId="397AB114" w14:textId="796929FA" w:rsidR="003962AB" w:rsidRDefault="003962AB" w:rsidP="00AD20F6">
      <w:pPr>
        <w:pStyle w:val="ListParagraph"/>
        <w:numPr>
          <w:ilvl w:val="0"/>
          <w:numId w:val="1"/>
        </w:numPr>
      </w:pPr>
      <w:r>
        <w:t>Right now, where do you see a lack of Christian friendships and deep community in the world around you or in your own life?</w:t>
      </w:r>
    </w:p>
    <w:p w14:paraId="54B832D0" w14:textId="77777777" w:rsidR="00AD20F6" w:rsidRDefault="00AD20F6" w:rsidP="006043A3"/>
    <w:p w14:paraId="50FFC3FF" w14:textId="77777777" w:rsidR="00AD20F6" w:rsidRDefault="00AD20F6" w:rsidP="006043A3"/>
    <w:p w14:paraId="7AFB17AB" w14:textId="77777777" w:rsidR="00AD20F6" w:rsidRDefault="00AD20F6" w:rsidP="006043A3"/>
    <w:p w14:paraId="09FE3A7D" w14:textId="72336A1C" w:rsidR="003962AB" w:rsidRDefault="003962AB" w:rsidP="00AD20F6">
      <w:pPr>
        <w:pStyle w:val="ListParagraph"/>
        <w:numPr>
          <w:ilvl w:val="0"/>
          <w:numId w:val="1"/>
        </w:numPr>
      </w:pPr>
      <w:r>
        <w:t xml:space="preserve">What makes it difficult for you to make, maintain, or deepen Christian friendships in </w:t>
      </w:r>
      <w:r w:rsidRPr="00AD20F6">
        <w:rPr>
          <w:b/>
          <w:bCs/>
        </w:rPr>
        <w:t>your</w:t>
      </w:r>
      <w:r>
        <w:t xml:space="preserve"> life?</w:t>
      </w:r>
    </w:p>
    <w:p w14:paraId="4B9435D0" w14:textId="77777777" w:rsidR="00AD20F6" w:rsidRDefault="00AD20F6" w:rsidP="006043A3"/>
    <w:p w14:paraId="51C97E68" w14:textId="77777777" w:rsidR="00AD20F6" w:rsidRDefault="00AD20F6" w:rsidP="006043A3"/>
    <w:p w14:paraId="28ED7DC5" w14:textId="77777777" w:rsidR="00AD20F6" w:rsidRDefault="00AD20F6" w:rsidP="006043A3"/>
    <w:p w14:paraId="29F6C0F2" w14:textId="77777777" w:rsidR="00AD20F6" w:rsidRDefault="00AD20F6" w:rsidP="006043A3"/>
    <w:p w14:paraId="54274397" w14:textId="0E40B25E" w:rsidR="00365EC0" w:rsidRDefault="003962AB" w:rsidP="00AD20F6">
      <w:pPr>
        <w:pStyle w:val="ListParagraph"/>
        <w:numPr>
          <w:ilvl w:val="0"/>
          <w:numId w:val="1"/>
        </w:numPr>
      </w:pPr>
      <w:r>
        <w:t>Are there any changes you need to make so that your life will have more space for Christian friendship and community? If so, please consider sharing with your small group (or someone else)</w:t>
      </w:r>
      <w:r w:rsidR="008F0298">
        <w:t xml:space="preserve"> for encouragement and advice.</w:t>
      </w:r>
    </w:p>
    <w:sectPr w:rsidR="00365EC0" w:rsidSect="006043A3">
      <w:pgSz w:w="12240" w:h="15840"/>
      <w:pgMar w:top="576" w:right="288"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530F5"/>
    <w:multiLevelType w:val="hybridMultilevel"/>
    <w:tmpl w:val="E3608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26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A3"/>
    <w:rsid w:val="002A0348"/>
    <w:rsid w:val="00365EC0"/>
    <w:rsid w:val="003962AB"/>
    <w:rsid w:val="006043A3"/>
    <w:rsid w:val="008F0298"/>
    <w:rsid w:val="00AD20F6"/>
    <w:rsid w:val="00DB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1B95"/>
  <w15:chartTrackingRefBased/>
  <w15:docId w15:val="{1D83692C-0EB7-4600-BF05-49083E39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3A3"/>
    <w:rPr>
      <w:rFonts w:eastAsiaTheme="majorEastAsia" w:cstheme="majorBidi"/>
      <w:color w:val="272727" w:themeColor="text1" w:themeTint="D8"/>
    </w:rPr>
  </w:style>
  <w:style w:type="paragraph" w:styleId="Title">
    <w:name w:val="Title"/>
    <w:basedOn w:val="Normal"/>
    <w:next w:val="Normal"/>
    <w:link w:val="TitleChar"/>
    <w:uiPriority w:val="10"/>
    <w:qFormat/>
    <w:rsid w:val="0060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3A3"/>
    <w:pPr>
      <w:spacing w:before="160"/>
      <w:jc w:val="center"/>
    </w:pPr>
    <w:rPr>
      <w:i/>
      <w:iCs/>
      <w:color w:val="404040" w:themeColor="text1" w:themeTint="BF"/>
    </w:rPr>
  </w:style>
  <w:style w:type="character" w:customStyle="1" w:styleId="QuoteChar">
    <w:name w:val="Quote Char"/>
    <w:basedOn w:val="DefaultParagraphFont"/>
    <w:link w:val="Quote"/>
    <w:uiPriority w:val="29"/>
    <w:rsid w:val="006043A3"/>
    <w:rPr>
      <w:i/>
      <w:iCs/>
      <w:color w:val="404040" w:themeColor="text1" w:themeTint="BF"/>
    </w:rPr>
  </w:style>
  <w:style w:type="paragraph" w:styleId="ListParagraph">
    <w:name w:val="List Paragraph"/>
    <w:basedOn w:val="Normal"/>
    <w:uiPriority w:val="34"/>
    <w:qFormat/>
    <w:rsid w:val="006043A3"/>
    <w:pPr>
      <w:ind w:left="720"/>
      <w:contextualSpacing/>
    </w:pPr>
  </w:style>
  <w:style w:type="character" w:styleId="IntenseEmphasis">
    <w:name w:val="Intense Emphasis"/>
    <w:basedOn w:val="DefaultParagraphFont"/>
    <w:uiPriority w:val="21"/>
    <w:qFormat/>
    <w:rsid w:val="006043A3"/>
    <w:rPr>
      <w:i/>
      <w:iCs/>
      <w:color w:val="0F4761" w:themeColor="accent1" w:themeShade="BF"/>
    </w:rPr>
  </w:style>
  <w:style w:type="paragraph" w:styleId="IntenseQuote">
    <w:name w:val="Intense Quote"/>
    <w:basedOn w:val="Normal"/>
    <w:next w:val="Normal"/>
    <w:link w:val="IntenseQuoteChar"/>
    <w:uiPriority w:val="30"/>
    <w:qFormat/>
    <w:rsid w:val="0060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3A3"/>
    <w:rPr>
      <w:i/>
      <w:iCs/>
      <w:color w:val="0F4761" w:themeColor="accent1" w:themeShade="BF"/>
    </w:rPr>
  </w:style>
  <w:style w:type="character" w:styleId="IntenseReference">
    <w:name w:val="Intense Reference"/>
    <w:basedOn w:val="DefaultParagraphFont"/>
    <w:uiPriority w:val="32"/>
    <w:qFormat/>
    <w:rsid w:val="00604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3</cp:revision>
  <cp:lastPrinted>2024-09-01T15:01:00Z</cp:lastPrinted>
  <dcterms:created xsi:type="dcterms:W3CDTF">2024-09-01T13:55:00Z</dcterms:created>
  <dcterms:modified xsi:type="dcterms:W3CDTF">2024-09-01T15:46:00Z</dcterms:modified>
</cp:coreProperties>
</file>