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00154" w14:textId="2EF198DC" w:rsidR="008B45BB" w:rsidRDefault="008B45BB" w:rsidP="008B45BB">
      <w:pPr>
        <w:jc w:val="center"/>
      </w:pPr>
      <w:r>
        <w:t>Questions for Reflection and Discussion</w:t>
      </w:r>
    </w:p>
    <w:p w14:paraId="01566AB6" w14:textId="44C5068F" w:rsidR="008B45BB" w:rsidRDefault="008B45BB" w:rsidP="008B45BB">
      <w:pPr>
        <w:jc w:val="center"/>
      </w:pPr>
      <w:bookmarkStart w:id="0" w:name="_Hlk175415292"/>
      <w:r>
        <w:t xml:space="preserve">Drawn from “Christian Community is Marked by Burden-Sharing,”  A Sermon on Galatians </w:t>
      </w:r>
      <w:r w:rsidR="003C29E0">
        <w:t>5:25-6:</w:t>
      </w:r>
      <w:r>
        <w:t>10</w:t>
      </w:r>
    </w:p>
    <w:p w14:paraId="6B488375" w14:textId="036E7551" w:rsidR="008B45BB" w:rsidRDefault="008B45BB" w:rsidP="008B45BB">
      <w:pPr>
        <w:jc w:val="center"/>
      </w:pPr>
      <w:r>
        <w:t>Pastor Knox @ Faith PCA Tacoma</w:t>
      </w:r>
    </w:p>
    <w:p w14:paraId="57E81A50" w14:textId="77777777" w:rsidR="008B45BB" w:rsidRDefault="008B45BB" w:rsidP="008B45BB">
      <w:pPr>
        <w:jc w:val="center"/>
      </w:pPr>
      <w:r>
        <w:t xml:space="preserve">August 25, </w:t>
      </w:r>
      <w:proofErr w:type="gramStart"/>
      <w:r>
        <w:t>2024</w:t>
      </w:r>
      <w:proofErr w:type="gramEnd"/>
      <w:r>
        <w:t xml:space="preserve"> AM</w:t>
      </w:r>
    </w:p>
    <w:bookmarkEnd w:id="0"/>
    <w:p w14:paraId="39E5E50D" w14:textId="2B4E83B0" w:rsidR="002C2BA0" w:rsidRDefault="002C2BA0" w:rsidP="003C29E0">
      <w:pPr>
        <w:pStyle w:val="ListParagraph"/>
        <w:numPr>
          <w:ilvl w:val="0"/>
          <w:numId w:val="1"/>
        </w:numPr>
      </w:pPr>
      <w:r>
        <w:t xml:space="preserve">Was there a culture of bearing each other’s burdens in your family of origin? If so, describe what was good and healthy about it. If not, why not? </w:t>
      </w:r>
    </w:p>
    <w:p w14:paraId="556D4E11" w14:textId="77777777" w:rsidR="003C29E0" w:rsidRDefault="003C29E0" w:rsidP="002C2BA0"/>
    <w:p w14:paraId="324B3EF1" w14:textId="77777777" w:rsidR="003C29E0" w:rsidRDefault="003C29E0" w:rsidP="002C2BA0"/>
    <w:p w14:paraId="36C27EE3" w14:textId="77777777" w:rsidR="003C29E0" w:rsidRDefault="003C29E0" w:rsidP="002C2BA0"/>
    <w:p w14:paraId="49768BA9" w14:textId="016238A1" w:rsidR="002C2BA0" w:rsidRDefault="002C2BA0" w:rsidP="003C29E0">
      <w:pPr>
        <w:pStyle w:val="ListParagraph"/>
        <w:numPr>
          <w:ilvl w:val="0"/>
          <w:numId w:val="1"/>
        </w:numPr>
      </w:pPr>
      <w:r>
        <w:t xml:space="preserve">What are some of the most helpful and meaningful ways that others have helped to bear your burdens? </w:t>
      </w:r>
    </w:p>
    <w:p w14:paraId="514BE98A" w14:textId="77777777" w:rsidR="003C29E0" w:rsidRDefault="003C29E0" w:rsidP="002C2BA0"/>
    <w:p w14:paraId="4198460A" w14:textId="77777777" w:rsidR="003C29E0" w:rsidRDefault="003C29E0" w:rsidP="002C2BA0"/>
    <w:p w14:paraId="288E9CA5" w14:textId="77777777" w:rsidR="003C29E0" w:rsidRDefault="003C29E0" w:rsidP="002C2BA0"/>
    <w:p w14:paraId="7093CB05" w14:textId="3000BA5F" w:rsidR="00D51051" w:rsidRDefault="00D51051" w:rsidP="003C29E0">
      <w:pPr>
        <w:pStyle w:val="ListParagraph"/>
        <w:numPr>
          <w:ilvl w:val="0"/>
          <w:numId w:val="1"/>
        </w:numPr>
      </w:pPr>
      <w:r>
        <w:t>Where do you see a lack of burden-sharing community in the world around you?</w:t>
      </w:r>
      <w:r w:rsidR="006257E8">
        <w:t xml:space="preserve"> </w:t>
      </w:r>
    </w:p>
    <w:p w14:paraId="0E0A4CE3" w14:textId="77777777" w:rsidR="003C29E0" w:rsidRDefault="003C29E0" w:rsidP="00D51051"/>
    <w:p w14:paraId="4D953B0E" w14:textId="77777777" w:rsidR="003C29E0" w:rsidRDefault="003C29E0" w:rsidP="00D51051"/>
    <w:p w14:paraId="3FAA6009" w14:textId="77777777" w:rsidR="003C29E0" w:rsidRDefault="003C29E0" w:rsidP="00D51051"/>
    <w:p w14:paraId="503DA9ED" w14:textId="28548AF7" w:rsidR="006257E8" w:rsidRDefault="0009339A" w:rsidP="003C29E0">
      <w:pPr>
        <w:pStyle w:val="ListParagraph"/>
        <w:numPr>
          <w:ilvl w:val="0"/>
          <w:numId w:val="1"/>
        </w:numPr>
      </w:pPr>
      <w:r>
        <w:t>Your friend is a strong Christian</w:t>
      </w:r>
      <w:r w:rsidR="006257E8">
        <w:t xml:space="preserve"> </w:t>
      </w:r>
      <w:r>
        <w:t>but with a pietistic, mystical</w:t>
      </w:r>
      <w:r w:rsidR="00872812">
        <w:t>, individualistic</w:t>
      </w:r>
      <w:r>
        <w:t xml:space="preserve"> bent.</w:t>
      </w:r>
      <w:r w:rsidR="00872812">
        <w:t xml:space="preserve"> You are discussing the need for Christian </w:t>
      </w:r>
      <w:proofErr w:type="gramStart"/>
      <w:r w:rsidR="00872812">
        <w:t>community</w:t>
      </w:r>
      <w:proofErr w:type="gramEnd"/>
      <w:r w:rsidR="00872812">
        <w:t xml:space="preserve"> and she says, “</w:t>
      </w:r>
      <w:r w:rsidR="006257E8">
        <w:t>T</w:t>
      </w:r>
      <w:r w:rsidR="00872812">
        <w:t>he Bible tells us</w:t>
      </w:r>
      <w:r w:rsidR="006257E8">
        <w:t xml:space="preserve"> to ‘</w:t>
      </w:r>
      <w:r>
        <w:t>cast our burdens on the Lord,</w:t>
      </w:r>
      <w:r w:rsidR="006257E8">
        <w:t xml:space="preserve">’ and He is the only one who can truly carry all </w:t>
      </w:r>
      <w:r w:rsidR="003C29E0">
        <w:t xml:space="preserve">of </w:t>
      </w:r>
      <w:r w:rsidR="006257E8">
        <w:t xml:space="preserve">our burdens. So why should we need other Christians to help bear each other’s burdens? Isn’t my personal relationship with Jesus sufficient to meet </w:t>
      </w:r>
      <w:proofErr w:type="gramStart"/>
      <w:r w:rsidR="006257E8">
        <w:t>all of</w:t>
      </w:r>
      <w:proofErr w:type="gramEnd"/>
      <w:r w:rsidR="006257E8">
        <w:t xml:space="preserve"> my needs?”</w:t>
      </w:r>
    </w:p>
    <w:p w14:paraId="6F43186C" w14:textId="77777777" w:rsidR="003C29E0" w:rsidRDefault="003C29E0" w:rsidP="0009339A"/>
    <w:p w14:paraId="79522AA4" w14:textId="77777777" w:rsidR="003C29E0" w:rsidRDefault="003C29E0" w:rsidP="0009339A"/>
    <w:p w14:paraId="11E195DC" w14:textId="77777777" w:rsidR="003C29E0" w:rsidRDefault="003C29E0" w:rsidP="0009339A"/>
    <w:p w14:paraId="01128C3F" w14:textId="5709E063" w:rsidR="00D51051" w:rsidRDefault="00D51051" w:rsidP="003C29E0">
      <w:pPr>
        <w:pStyle w:val="ListParagraph"/>
        <w:numPr>
          <w:ilvl w:val="0"/>
          <w:numId w:val="1"/>
        </w:numPr>
      </w:pPr>
      <w:r w:rsidRPr="003C29E0">
        <w:rPr>
          <w:b/>
          <w:bCs/>
        </w:rPr>
        <w:t>Prior to group time</w:t>
      </w:r>
      <w:r w:rsidR="006257E8" w:rsidRPr="003C29E0">
        <w:rPr>
          <w:b/>
          <w:bCs/>
        </w:rPr>
        <w:t>,</w:t>
      </w:r>
      <w:r w:rsidRPr="003C29E0">
        <w:rPr>
          <w:b/>
          <w:bCs/>
        </w:rPr>
        <w:t xml:space="preserve"> </w:t>
      </w:r>
      <w:r w:rsidRPr="006257E8">
        <w:t>read the following passages</w:t>
      </w:r>
      <w:r w:rsidR="00FF6BFE">
        <w:t xml:space="preserve">: </w:t>
      </w:r>
      <w:r w:rsidR="006257E8">
        <w:t>Gen 2:18</w:t>
      </w:r>
      <w:r w:rsidR="00FF6BFE">
        <w:t>ff</w:t>
      </w:r>
      <w:r w:rsidR="006257E8">
        <w:t xml:space="preserve">, Prov 18:24, Prov 17:17, </w:t>
      </w:r>
      <w:r>
        <w:t xml:space="preserve"> </w:t>
      </w:r>
      <w:r w:rsidR="006257E8">
        <w:t>Prov 27:9, Prov 27:6, Prov 27:17, Eccl 4:7-12</w:t>
      </w:r>
      <w:r w:rsidR="00FF6BFE">
        <w:t xml:space="preserve">, Acts 4:32-37. How do these inform and round out Paul’s call bear each other’s burdens in Galatians 6:2? </w:t>
      </w:r>
    </w:p>
    <w:p w14:paraId="03C6A4A0" w14:textId="77777777" w:rsidR="003C29E0" w:rsidRDefault="003C29E0" w:rsidP="00D51051"/>
    <w:p w14:paraId="3A57B66B" w14:textId="77777777" w:rsidR="003C29E0" w:rsidRDefault="003C29E0" w:rsidP="00D51051"/>
    <w:p w14:paraId="62E4C5FA" w14:textId="77777777" w:rsidR="003C29E0" w:rsidRDefault="003C29E0" w:rsidP="00D51051"/>
    <w:p w14:paraId="69262239" w14:textId="069A0B89" w:rsidR="009F6E6E" w:rsidRDefault="000D445B" w:rsidP="003C29E0">
      <w:pPr>
        <w:pStyle w:val="ListParagraph"/>
        <w:numPr>
          <w:ilvl w:val="0"/>
          <w:numId w:val="1"/>
        </w:numPr>
      </w:pPr>
      <w:r>
        <w:t xml:space="preserve"> </w:t>
      </w:r>
      <w:r w:rsidR="00FF6BFE">
        <w:t>What does Paul mean when he says that bearing each other’s burdens “</w:t>
      </w:r>
      <w:r w:rsidR="002C2BA0">
        <w:t>fulfill</w:t>
      </w:r>
      <w:r w:rsidR="00FF6BFE">
        <w:t>s</w:t>
      </w:r>
      <w:r w:rsidR="002C2BA0">
        <w:t xml:space="preserve"> the law </w:t>
      </w:r>
      <w:r w:rsidR="00FF6BFE">
        <w:t>of Christ?”</w:t>
      </w:r>
      <w:r w:rsidR="009F6E6E">
        <w:t xml:space="preserve"> </w:t>
      </w:r>
    </w:p>
    <w:p w14:paraId="19682C8A" w14:textId="77777777" w:rsidR="003C29E0" w:rsidRDefault="003C29E0" w:rsidP="00D51051"/>
    <w:p w14:paraId="1DA2B0CC" w14:textId="77777777" w:rsidR="003C29E0" w:rsidRDefault="003C29E0" w:rsidP="00D51051"/>
    <w:p w14:paraId="1A7D025C" w14:textId="77777777" w:rsidR="003C29E0" w:rsidRDefault="003C29E0" w:rsidP="00D51051"/>
    <w:p w14:paraId="5ECE06D7" w14:textId="6CAC976B" w:rsidR="000D445B" w:rsidRDefault="000D445B" w:rsidP="003C29E0">
      <w:pPr>
        <w:pStyle w:val="ListParagraph"/>
        <w:numPr>
          <w:ilvl w:val="0"/>
          <w:numId w:val="1"/>
        </w:numPr>
        <w:rPr>
          <w:sz w:val="16"/>
          <w:szCs w:val="16"/>
        </w:rPr>
      </w:pPr>
      <w:r>
        <w:t xml:space="preserve">Discuss Augustine’s reading of Gal 6:2. Do you agree? Why or why not? </w:t>
      </w:r>
      <w:r w:rsidRPr="000D445B">
        <w:rPr>
          <w:i/>
          <w:iCs/>
        </w:rPr>
        <w:t xml:space="preserve">The ‘law of Christ’ means the law of love. The one who loves his neighbor fulfills the law. The love of neighbor is strongly commended even in the OT. The apostle elsewhere says that it is by love that all the commands of the law are summed up. If so, then it is evident that even that Scripture which was given to the covenant people was the law of Christ, which, since it was not being fulfilled by fear, he came to fulfill by love. The same Scripture, therefore, and the same law is called the old covenant when it weighs down in slavery those who are grasping after earthly goods. It is called the </w:t>
      </w:r>
      <w:proofErr w:type="gramStart"/>
      <w:r w:rsidRPr="000D445B">
        <w:rPr>
          <w:i/>
          <w:iCs/>
        </w:rPr>
        <w:t>new testament</w:t>
      </w:r>
      <w:proofErr w:type="gramEnd"/>
      <w:r w:rsidRPr="000D445B">
        <w:rPr>
          <w:i/>
          <w:iCs/>
        </w:rPr>
        <w:t xml:space="preserve"> when it raises to freedom those who are ardently seeking </w:t>
      </w:r>
      <w:proofErr w:type="gramStart"/>
      <w:r w:rsidRPr="000D445B">
        <w:rPr>
          <w:i/>
          <w:iCs/>
        </w:rPr>
        <w:t>the eternal</w:t>
      </w:r>
      <w:proofErr w:type="gramEnd"/>
      <w:r w:rsidRPr="000D445B">
        <w:rPr>
          <w:i/>
          <w:iCs/>
        </w:rPr>
        <w:t xml:space="preserve"> good.</w:t>
      </w:r>
      <w:r w:rsidRPr="000D445B">
        <w:t xml:space="preserve"> </w:t>
      </w:r>
      <w:r w:rsidRPr="000D445B">
        <w:rPr>
          <w:sz w:val="16"/>
          <w:szCs w:val="16"/>
        </w:rPr>
        <w:t>Augustine, page 89 of Edwards, Mark Ed. Ancient Christian Commentary on Scripture. New Testament VIII. IVP.</w:t>
      </w:r>
    </w:p>
    <w:p w14:paraId="186D6152" w14:textId="77777777" w:rsidR="000D445B" w:rsidRDefault="000D445B" w:rsidP="000D445B">
      <w:pPr>
        <w:rPr>
          <w:sz w:val="16"/>
          <w:szCs w:val="16"/>
        </w:rPr>
      </w:pPr>
    </w:p>
    <w:p w14:paraId="2D7CBFBD" w14:textId="77777777" w:rsidR="000D445B" w:rsidRPr="000D445B" w:rsidRDefault="000D445B" w:rsidP="000D445B">
      <w:pPr>
        <w:rPr>
          <w:sz w:val="16"/>
          <w:szCs w:val="16"/>
        </w:rPr>
      </w:pPr>
    </w:p>
    <w:p w14:paraId="7CF6A8D0" w14:textId="25D45BAF" w:rsidR="00D51051" w:rsidRDefault="00BC1D30" w:rsidP="003C29E0">
      <w:pPr>
        <w:pStyle w:val="ListParagraph"/>
        <w:numPr>
          <w:ilvl w:val="0"/>
          <w:numId w:val="1"/>
        </w:numPr>
      </w:pPr>
      <w:r>
        <w:t xml:space="preserve">Your friend is a relatively new Christian, and he is having a hard time sorting through the doctrinal differences between Christian denominations. In his morning devotions today, he read Galatians 6:7-10. He asks you, “It </w:t>
      </w:r>
      <w:r w:rsidRPr="007E4C6B">
        <w:t>seems</w:t>
      </w:r>
      <w:r>
        <w:t xml:space="preserve"> like these verses are saying that, </w:t>
      </w:r>
      <w:proofErr w:type="gramStart"/>
      <w:r>
        <w:t>in order to</w:t>
      </w:r>
      <w:proofErr w:type="gramEnd"/>
      <w:r>
        <w:t xml:space="preserve"> be saved on Judgment Day, you have to live a </w:t>
      </w:r>
      <w:r w:rsidR="003D5311">
        <w:t xml:space="preserve">good enough life. How do these verses fit with your Reformed doctrine of justification by faith alone?” </w:t>
      </w:r>
      <w:r w:rsidR="00625F6C">
        <w:t>How do you respond?</w:t>
      </w:r>
    </w:p>
    <w:p w14:paraId="7EDAAE55" w14:textId="77777777" w:rsidR="003C29E0" w:rsidRDefault="003C29E0" w:rsidP="00D51051"/>
    <w:p w14:paraId="23C2BCD3" w14:textId="77777777" w:rsidR="003C29E0" w:rsidRDefault="003C29E0" w:rsidP="00D51051"/>
    <w:p w14:paraId="79309E99" w14:textId="77777777" w:rsidR="003C29E0" w:rsidRDefault="003C29E0" w:rsidP="00D51051"/>
    <w:p w14:paraId="795C8296" w14:textId="698524EA" w:rsidR="008B45BB" w:rsidRDefault="00A0511A" w:rsidP="003C29E0">
      <w:pPr>
        <w:pStyle w:val="ListParagraph"/>
        <w:numPr>
          <w:ilvl w:val="0"/>
          <w:numId w:val="1"/>
        </w:numPr>
      </w:pPr>
      <w:r>
        <w:t xml:space="preserve">What makes it hard </w:t>
      </w:r>
      <w:r w:rsidR="00625F6C">
        <w:t xml:space="preserve">for you </w:t>
      </w:r>
      <w:r>
        <w:t>to share your burdens with others?</w:t>
      </w:r>
    </w:p>
    <w:p w14:paraId="30198F56" w14:textId="77777777" w:rsidR="003C29E0" w:rsidRDefault="003C29E0" w:rsidP="009516F5"/>
    <w:p w14:paraId="16787132" w14:textId="77777777" w:rsidR="003C29E0" w:rsidRDefault="003C29E0" w:rsidP="009516F5"/>
    <w:p w14:paraId="4A4D9395" w14:textId="77777777" w:rsidR="003C29E0" w:rsidRDefault="003C29E0" w:rsidP="009516F5"/>
    <w:p w14:paraId="066E7E52" w14:textId="278F66C0" w:rsidR="00A0511A" w:rsidRDefault="00625F6C" w:rsidP="003C29E0">
      <w:pPr>
        <w:pStyle w:val="ListParagraph"/>
        <w:numPr>
          <w:ilvl w:val="0"/>
          <w:numId w:val="1"/>
        </w:numPr>
      </w:pPr>
      <w:r>
        <w:t xml:space="preserve">When does “bearing each other’s burdens” turn into </w:t>
      </w:r>
      <w:r w:rsidRPr="003C29E0">
        <w:rPr>
          <w:b/>
          <w:bCs/>
        </w:rPr>
        <w:t>enabling</w:t>
      </w:r>
      <w:r>
        <w:t xml:space="preserve"> laziness, folly, sin, and irresponsible behavior? What are some principles that can help us differentiate between the two?</w:t>
      </w:r>
    </w:p>
    <w:p w14:paraId="7D61B65C" w14:textId="77777777" w:rsidR="003C29E0" w:rsidRDefault="003C29E0" w:rsidP="009516F5"/>
    <w:p w14:paraId="53486283" w14:textId="77777777" w:rsidR="003C29E0" w:rsidRDefault="003C29E0" w:rsidP="009516F5"/>
    <w:p w14:paraId="3B3844AD" w14:textId="77777777" w:rsidR="003C29E0" w:rsidRDefault="003C29E0" w:rsidP="009516F5"/>
    <w:p w14:paraId="4F67E41D" w14:textId="6A89F636" w:rsidR="00E407B9" w:rsidRDefault="002C2BA0" w:rsidP="003C29E0">
      <w:pPr>
        <w:pStyle w:val="ListParagraph"/>
        <w:numPr>
          <w:ilvl w:val="0"/>
          <w:numId w:val="1"/>
        </w:numPr>
      </w:pPr>
      <w:r>
        <w:t>What burdens are you carrying</w:t>
      </w:r>
      <w:r w:rsidR="00625F6C">
        <w:t xml:space="preserve"> right now?</w:t>
      </w:r>
      <w:r>
        <w:t xml:space="preserve"> </w:t>
      </w:r>
      <w:r w:rsidR="00625F6C">
        <w:t>How can others help?</w:t>
      </w:r>
    </w:p>
    <w:sectPr w:rsidR="00E407B9" w:rsidSect="003C2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84692"/>
    <w:multiLevelType w:val="hybridMultilevel"/>
    <w:tmpl w:val="0DBA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30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B"/>
    <w:rsid w:val="0009339A"/>
    <w:rsid w:val="000D445B"/>
    <w:rsid w:val="002C2BA0"/>
    <w:rsid w:val="00302763"/>
    <w:rsid w:val="003C29E0"/>
    <w:rsid w:val="003D5311"/>
    <w:rsid w:val="006257E8"/>
    <w:rsid w:val="00625F6C"/>
    <w:rsid w:val="007E4C6B"/>
    <w:rsid w:val="00872812"/>
    <w:rsid w:val="008B45BB"/>
    <w:rsid w:val="009516F5"/>
    <w:rsid w:val="009F6E6E"/>
    <w:rsid w:val="00A0511A"/>
    <w:rsid w:val="00A13FFF"/>
    <w:rsid w:val="00A92793"/>
    <w:rsid w:val="00BC1D30"/>
    <w:rsid w:val="00D51051"/>
    <w:rsid w:val="00E407B9"/>
    <w:rsid w:val="00FF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2AF3"/>
  <w15:chartTrackingRefBased/>
  <w15:docId w15:val="{CE89CEF5-970D-42E5-AD84-4676EFDE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BB"/>
  </w:style>
  <w:style w:type="paragraph" w:styleId="Heading1">
    <w:name w:val="heading 1"/>
    <w:basedOn w:val="Normal"/>
    <w:next w:val="Normal"/>
    <w:link w:val="Heading1Char"/>
    <w:uiPriority w:val="9"/>
    <w:qFormat/>
    <w:rsid w:val="008B4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5BB"/>
    <w:rPr>
      <w:rFonts w:eastAsiaTheme="majorEastAsia" w:cstheme="majorBidi"/>
      <w:color w:val="272727" w:themeColor="text1" w:themeTint="D8"/>
    </w:rPr>
  </w:style>
  <w:style w:type="paragraph" w:styleId="Title">
    <w:name w:val="Title"/>
    <w:basedOn w:val="Normal"/>
    <w:next w:val="Normal"/>
    <w:link w:val="TitleChar"/>
    <w:uiPriority w:val="10"/>
    <w:qFormat/>
    <w:rsid w:val="008B4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5BB"/>
    <w:pPr>
      <w:spacing w:before="160"/>
      <w:jc w:val="center"/>
    </w:pPr>
    <w:rPr>
      <w:i/>
      <w:iCs/>
      <w:color w:val="404040" w:themeColor="text1" w:themeTint="BF"/>
    </w:rPr>
  </w:style>
  <w:style w:type="character" w:customStyle="1" w:styleId="QuoteChar">
    <w:name w:val="Quote Char"/>
    <w:basedOn w:val="DefaultParagraphFont"/>
    <w:link w:val="Quote"/>
    <w:uiPriority w:val="29"/>
    <w:rsid w:val="008B45BB"/>
    <w:rPr>
      <w:i/>
      <w:iCs/>
      <w:color w:val="404040" w:themeColor="text1" w:themeTint="BF"/>
    </w:rPr>
  </w:style>
  <w:style w:type="paragraph" w:styleId="ListParagraph">
    <w:name w:val="List Paragraph"/>
    <w:basedOn w:val="Normal"/>
    <w:uiPriority w:val="34"/>
    <w:qFormat/>
    <w:rsid w:val="008B45BB"/>
    <w:pPr>
      <w:ind w:left="720"/>
      <w:contextualSpacing/>
    </w:pPr>
  </w:style>
  <w:style w:type="character" w:styleId="IntenseEmphasis">
    <w:name w:val="Intense Emphasis"/>
    <w:basedOn w:val="DefaultParagraphFont"/>
    <w:uiPriority w:val="21"/>
    <w:qFormat/>
    <w:rsid w:val="008B45BB"/>
    <w:rPr>
      <w:i/>
      <w:iCs/>
      <w:color w:val="0F4761" w:themeColor="accent1" w:themeShade="BF"/>
    </w:rPr>
  </w:style>
  <w:style w:type="paragraph" w:styleId="IntenseQuote">
    <w:name w:val="Intense Quote"/>
    <w:basedOn w:val="Normal"/>
    <w:next w:val="Normal"/>
    <w:link w:val="IntenseQuoteChar"/>
    <w:uiPriority w:val="30"/>
    <w:qFormat/>
    <w:rsid w:val="008B4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5BB"/>
    <w:rPr>
      <w:i/>
      <w:iCs/>
      <w:color w:val="0F4761" w:themeColor="accent1" w:themeShade="BF"/>
    </w:rPr>
  </w:style>
  <w:style w:type="character" w:styleId="IntenseReference">
    <w:name w:val="Intense Reference"/>
    <w:basedOn w:val="DefaultParagraphFont"/>
    <w:uiPriority w:val="32"/>
    <w:qFormat/>
    <w:rsid w:val="008B4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11</cp:revision>
  <dcterms:created xsi:type="dcterms:W3CDTF">2024-08-21T19:15:00Z</dcterms:created>
  <dcterms:modified xsi:type="dcterms:W3CDTF">2024-08-25T01:41:00Z</dcterms:modified>
</cp:coreProperties>
</file>